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F" w:rsidRPr="004F54D4" w:rsidRDefault="00965F5F" w:rsidP="00965F5F">
      <w:pPr>
        <w:jc w:val="center"/>
        <w:rPr>
          <w:b/>
          <w:caps/>
          <w:lang w:val="lv-LV"/>
        </w:rPr>
      </w:pPr>
      <w:r w:rsidRPr="004F54D4">
        <w:rPr>
          <w:b/>
          <w:caps/>
          <w:lang w:val="lv-LV"/>
        </w:rPr>
        <w:t>PKK darba plāns 2020./2021.mācību gadam</w:t>
      </w:r>
    </w:p>
    <w:tbl>
      <w:tblPr>
        <w:tblW w:w="13745" w:type="dxa"/>
        <w:tblLayout w:type="fixed"/>
        <w:tblLook w:val="0400" w:firstRow="0" w:lastRow="0" w:firstColumn="0" w:lastColumn="0" w:noHBand="0" w:noVBand="1"/>
      </w:tblPr>
      <w:tblGrid>
        <w:gridCol w:w="3823"/>
        <w:gridCol w:w="9922"/>
      </w:tblGrid>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nosaukums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lang w:val="es-ES"/>
              </w:rPr>
            </w:pPr>
            <w:r w:rsidRPr="004F54D4">
              <w:rPr>
                <w:rFonts w:eastAsia="Arial"/>
                <w:b/>
                <w:lang w:val="es-ES"/>
              </w:rPr>
              <w:t>Karjeras atbalsts vispārējās un profesionālās izglītības iestādēs</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Projekta</w:t>
            </w:r>
            <w:proofErr w:type="spellEnd"/>
            <w:r w:rsidRPr="004F54D4">
              <w:rPr>
                <w:rFonts w:eastAsia="Arial"/>
              </w:rPr>
              <w:t xml:space="preserve"> </w:t>
            </w:r>
            <w:proofErr w:type="spellStart"/>
            <w:r w:rsidRPr="004F54D4">
              <w:rPr>
                <w:rFonts w:eastAsia="Arial"/>
              </w:rPr>
              <w:t>numurs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b/>
              </w:rPr>
            </w:pPr>
            <w:proofErr w:type="spellStart"/>
            <w:r w:rsidRPr="004F54D4">
              <w:rPr>
                <w:rFonts w:eastAsia="Arial"/>
                <w:b/>
              </w:rPr>
              <w:t>Projekts</w:t>
            </w:r>
            <w:proofErr w:type="spellEnd"/>
            <w:r w:rsidRPr="004F54D4">
              <w:rPr>
                <w:rFonts w:eastAsia="Arial"/>
                <w:b/>
              </w:rPr>
              <w:t xml:space="preserve"> Nr.8.3.5.0/16/I/001</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Sadarbības</w:t>
            </w:r>
            <w:proofErr w:type="spellEnd"/>
            <w:r w:rsidRPr="004F54D4">
              <w:rPr>
                <w:rFonts w:eastAsia="Arial"/>
              </w:rPr>
              <w:t xml:space="preserve"> </w:t>
            </w:r>
            <w:proofErr w:type="spellStart"/>
            <w:r w:rsidRPr="004F54D4">
              <w:rPr>
                <w:rFonts w:eastAsia="Arial"/>
              </w:rPr>
              <w:t>partneris</w:t>
            </w:r>
            <w:proofErr w:type="spellEnd"/>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C16C5" w:rsidP="003D47D0">
            <w:pPr>
              <w:spacing w:after="0" w:line="240" w:lineRule="auto"/>
              <w:rPr>
                <w:rFonts w:eastAsia="Arial"/>
                <w:b/>
              </w:rPr>
            </w:pPr>
            <w:proofErr w:type="spellStart"/>
            <w:r>
              <w:rPr>
                <w:rFonts w:eastAsia="Arial"/>
                <w:b/>
              </w:rPr>
              <w:t>Jelgavas</w:t>
            </w:r>
            <w:proofErr w:type="spellEnd"/>
            <w:r>
              <w:rPr>
                <w:rFonts w:eastAsia="Arial"/>
                <w:b/>
              </w:rPr>
              <w:t xml:space="preserve"> </w:t>
            </w:r>
            <w:proofErr w:type="spellStart"/>
            <w:r>
              <w:rPr>
                <w:rFonts w:eastAsia="Arial"/>
                <w:b/>
              </w:rPr>
              <w:t>novada</w:t>
            </w:r>
            <w:proofErr w:type="spellEnd"/>
            <w:r>
              <w:rPr>
                <w:rFonts w:eastAsia="Arial"/>
                <w:b/>
              </w:rPr>
              <w:t xml:space="preserve"> </w:t>
            </w:r>
            <w:proofErr w:type="spellStart"/>
            <w:r>
              <w:rPr>
                <w:rFonts w:eastAsia="Arial"/>
                <w:b/>
              </w:rPr>
              <w:t>pašvaldība</w:t>
            </w:r>
            <w:proofErr w:type="spellEnd"/>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lang w:val="es-ES"/>
              </w:rPr>
            </w:pPr>
            <w:r w:rsidRPr="004F54D4">
              <w:rPr>
                <w:rFonts w:eastAsia="Arial"/>
                <w:lang w:val="es-ES"/>
              </w:rPr>
              <w:t>Izglītības iestāde/es un mērķauditorija</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083D94" w:rsidP="003D47D0">
            <w:pPr>
              <w:spacing w:after="0" w:line="240" w:lineRule="auto"/>
              <w:jc w:val="both"/>
              <w:rPr>
                <w:rFonts w:eastAsia="Arial"/>
                <w:b/>
                <w:lang w:val="es-ES"/>
              </w:rPr>
            </w:pPr>
            <w:proofErr w:type="spellStart"/>
            <w:r>
              <w:rPr>
                <w:rFonts w:eastAsia="Arial"/>
                <w:b/>
                <w:lang w:val="es-ES"/>
              </w:rPr>
              <w:t>Svētes</w:t>
            </w:r>
            <w:proofErr w:type="spellEnd"/>
            <w:r>
              <w:rPr>
                <w:rFonts w:eastAsia="Arial"/>
                <w:b/>
                <w:lang w:val="es-ES"/>
              </w:rPr>
              <w:t xml:space="preserve"> </w:t>
            </w:r>
            <w:proofErr w:type="spellStart"/>
            <w:r>
              <w:rPr>
                <w:rFonts w:eastAsia="Arial"/>
                <w:b/>
                <w:lang w:val="es-ES"/>
              </w:rPr>
              <w:t>pamatskola</w:t>
            </w:r>
            <w:proofErr w:type="spellEnd"/>
            <w:r>
              <w:rPr>
                <w:rFonts w:eastAsia="Arial"/>
                <w:b/>
                <w:lang w:val="es-ES"/>
              </w:rPr>
              <w:t xml:space="preserve">, </w:t>
            </w:r>
            <w:proofErr w:type="spellStart"/>
            <w:r>
              <w:rPr>
                <w:rFonts w:eastAsia="Arial"/>
                <w:b/>
                <w:lang w:val="es-ES"/>
              </w:rPr>
              <w:t>Zaļenieku</w:t>
            </w:r>
            <w:proofErr w:type="spellEnd"/>
            <w:r>
              <w:rPr>
                <w:rFonts w:eastAsia="Arial"/>
                <w:b/>
                <w:lang w:val="es-ES"/>
              </w:rPr>
              <w:t xml:space="preserve"> </w:t>
            </w:r>
            <w:proofErr w:type="spellStart"/>
            <w:r>
              <w:rPr>
                <w:rFonts w:eastAsia="Arial"/>
                <w:b/>
                <w:lang w:val="es-ES"/>
              </w:rPr>
              <w:t>komerciālā</w:t>
            </w:r>
            <w:proofErr w:type="spellEnd"/>
            <w:r>
              <w:rPr>
                <w:rFonts w:eastAsia="Arial"/>
                <w:b/>
                <w:lang w:val="es-ES"/>
              </w:rPr>
              <w:t xml:space="preserve"> un </w:t>
            </w:r>
            <w:proofErr w:type="spellStart"/>
            <w:r>
              <w:rPr>
                <w:rFonts w:eastAsia="Arial"/>
                <w:b/>
                <w:lang w:val="es-ES"/>
              </w:rPr>
              <w:t>amatniecības</w:t>
            </w:r>
            <w:proofErr w:type="spellEnd"/>
            <w:r>
              <w:rPr>
                <w:rFonts w:eastAsia="Arial"/>
                <w:b/>
                <w:lang w:val="es-ES"/>
              </w:rPr>
              <w:t xml:space="preserve"> </w:t>
            </w:r>
            <w:proofErr w:type="spellStart"/>
            <w:r>
              <w:rPr>
                <w:rFonts w:eastAsia="Arial"/>
                <w:b/>
                <w:lang w:val="es-ES"/>
              </w:rPr>
              <w:t>vidusskola</w:t>
            </w:r>
            <w:proofErr w:type="spellEnd"/>
            <w:r>
              <w:rPr>
                <w:rFonts w:eastAsia="Arial"/>
                <w:b/>
                <w:lang w:val="es-ES"/>
              </w:rPr>
              <w:t>.</w:t>
            </w:r>
          </w:p>
        </w:tc>
      </w:tr>
      <w:tr w:rsidR="00965F5F" w:rsidRPr="004F54D4" w:rsidTr="003D47D0">
        <w:trPr>
          <w:trHeight w:val="255"/>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965F5F" w:rsidP="003D47D0">
            <w:pPr>
              <w:spacing w:after="0" w:line="240" w:lineRule="auto"/>
              <w:rPr>
                <w:rFonts w:eastAsia="Arial"/>
              </w:rPr>
            </w:pPr>
            <w:proofErr w:type="spellStart"/>
            <w:r w:rsidRPr="004F54D4">
              <w:rPr>
                <w:rFonts w:eastAsia="Arial"/>
              </w:rPr>
              <w:t>Vārds</w:t>
            </w:r>
            <w:proofErr w:type="spellEnd"/>
            <w:r w:rsidRPr="004F54D4">
              <w:rPr>
                <w:rFonts w:eastAsia="Arial"/>
              </w:rPr>
              <w:t xml:space="preserve">, </w:t>
            </w:r>
            <w:proofErr w:type="spellStart"/>
            <w:r w:rsidRPr="004F54D4">
              <w:rPr>
                <w:rFonts w:eastAsia="Arial"/>
              </w:rPr>
              <w:t>uzvārds</w:t>
            </w:r>
            <w:proofErr w:type="spellEnd"/>
            <w:r w:rsidRPr="004F54D4">
              <w:rPr>
                <w:rFonts w:eastAsia="Arial"/>
              </w:rPr>
              <w:t>:</w:t>
            </w:r>
          </w:p>
        </w:tc>
        <w:tc>
          <w:tcPr>
            <w:tcW w:w="9922" w:type="dxa"/>
            <w:tcBorders>
              <w:top w:val="single" w:sz="4" w:space="0" w:color="000000"/>
              <w:left w:val="single" w:sz="4" w:space="0" w:color="000000"/>
              <w:bottom w:val="single" w:sz="4" w:space="0" w:color="000000"/>
              <w:right w:val="single" w:sz="4" w:space="0" w:color="000000"/>
            </w:tcBorders>
            <w:shd w:val="clear" w:color="auto" w:fill="auto"/>
            <w:vAlign w:val="bottom"/>
          </w:tcPr>
          <w:p w:rsidR="00965F5F" w:rsidRPr="004F54D4" w:rsidRDefault="00593DFB" w:rsidP="003D47D0">
            <w:pPr>
              <w:spacing w:after="0" w:line="240" w:lineRule="auto"/>
              <w:rPr>
                <w:rFonts w:eastAsia="Arial"/>
                <w:b/>
              </w:rPr>
            </w:pPr>
            <w:proofErr w:type="spellStart"/>
            <w:r>
              <w:rPr>
                <w:rFonts w:eastAsia="Arial"/>
                <w:b/>
              </w:rPr>
              <w:t>Inese</w:t>
            </w:r>
            <w:proofErr w:type="spellEnd"/>
            <w:r>
              <w:rPr>
                <w:rFonts w:eastAsia="Arial"/>
                <w:b/>
              </w:rPr>
              <w:t xml:space="preserve"> </w:t>
            </w:r>
            <w:proofErr w:type="spellStart"/>
            <w:r>
              <w:rPr>
                <w:rFonts w:eastAsia="Arial"/>
                <w:b/>
              </w:rPr>
              <w:t>Vārslavāne</w:t>
            </w:r>
            <w:proofErr w:type="spellEnd"/>
          </w:p>
        </w:tc>
      </w:tr>
    </w:tbl>
    <w:p w:rsidR="00965F5F" w:rsidRPr="004F54D4" w:rsidRDefault="00965F5F" w:rsidP="00965F5F">
      <w:pPr>
        <w:jc w:val="center"/>
        <w:rPr>
          <w:lang w:val="lv-LV"/>
        </w:rPr>
      </w:pPr>
    </w:p>
    <w:p w:rsidR="00965F5F" w:rsidRPr="004F54D4" w:rsidRDefault="00965F5F" w:rsidP="00965F5F">
      <w:pPr>
        <w:pStyle w:val="BodyText"/>
        <w:spacing w:line="276" w:lineRule="auto"/>
        <w:ind w:left="0" w:right="772" w:firstLine="405"/>
        <w:jc w:val="both"/>
      </w:pPr>
      <w:r w:rsidRPr="004F54D4">
        <w:rPr>
          <w:b/>
        </w:rPr>
        <w:t xml:space="preserve">Karjeras attīstības atbalsts </w:t>
      </w:r>
      <w:r w:rsidRPr="004F54D4">
        <w:t>— pasākumu kopums, kas ietver informācijas, karjeras izglītības un individuālo konsultāciju pieejamību izglītojamajiem karjeras mērķu noteikšanai un plānošanai, izdarot izvēli saistībā ar izglītību un darbu (</w:t>
      </w:r>
      <w:r w:rsidRPr="004F54D4">
        <w:rPr>
          <w:i/>
        </w:rPr>
        <w:t>Izglītības likums</w:t>
      </w:r>
      <w:r w:rsidRPr="004F54D4">
        <w:t>, 2013. gada grozījumi).</w:t>
      </w:r>
    </w:p>
    <w:p w:rsidR="00965F5F" w:rsidRPr="004F54D4" w:rsidRDefault="003B06DE" w:rsidP="00965F5F">
      <w:pPr>
        <w:ind w:firstLine="405"/>
        <w:jc w:val="both"/>
        <w:rPr>
          <w:lang w:val="lv-LV"/>
        </w:rPr>
      </w:pPr>
      <w:r w:rsidRPr="004F54D4">
        <w:rPr>
          <w:lang w:val="lv-LV"/>
        </w:rPr>
        <w:t xml:space="preserve">Pedagogs karjeras konsultants (turpmāk – PKK) </w:t>
      </w:r>
      <w:r w:rsidR="00965F5F" w:rsidRPr="004F54D4">
        <w:rPr>
          <w:lang w:val="lv-LV"/>
        </w:rPr>
        <w:t>ir galvenais sadarbības uzturētājs starp izglītojamo, pedagogiem un atbalsta personālu, nodrošinot savu zināšanu un pieredzes pārnesi karjeras izglītības dziļākai integrēšanai dažādās mācību jomās un sniedzot metodisku, informatīvu un konsultatīvu individuālo atbalstu izglītojamiem izsvērtu karjeras lēmumu pieņemšanai par turpmāko izglītības un darba ceļu.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atbalstu skolas administrācijai</w:t>
      </w:r>
      <w:r w:rsidRPr="004F54D4">
        <w:rPr>
          <w:rFonts w:ascii="Times New Roman" w:hAnsi="Times New Roman" w:cs="Times New Roman"/>
          <w:sz w:val="24"/>
          <w:szCs w:val="24"/>
        </w:rPr>
        <w:t xml:space="preserve"> izglītojamo interešu un vajadzību apzināšanā un izglītības piedāvājuma veidošanā.</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līdzdarbojas, palīdzot pedagogiem</w:t>
      </w:r>
      <w:r w:rsidRPr="004F54D4">
        <w:rPr>
          <w:rFonts w:ascii="Times New Roman" w:hAnsi="Times New Roman" w:cs="Times New Roman"/>
          <w:sz w:val="24"/>
          <w:szCs w:val="24"/>
        </w:rPr>
        <w:t xml:space="preserve"> attīstīt izglītojamo </w:t>
      </w:r>
      <w:proofErr w:type="spellStart"/>
      <w:r w:rsidRPr="004F54D4">
        <w:rPr>
          <w:rFonts w:ascii="Times New Roman" w:hAnsi="Times New Roman" w:cs="Times New Roman"/>
          <w:sz w:val="24"/>
          <w:szCs w:val="24"/>
        </w:rPr>
        <w:t>pašvadītas</w:t>
      </w:r>
      <w:proofErr w:type="spellEnd"/>
      <w:r w:rsidRPr="004F54D4">
        <w:rPr>
          <w:rFonts w:ascii="Times New Roman" w:hAnsi="Times New Roman" w:cs="Times New Roman"/>
          <w:sz w:val="24"/>
          <w:szCs w:val="24"/>
        </w:rPr>
        <w:t xml:space="preserve"> mācīšanās prasmi attiecībā uz karjeras mērķu izvirzīšanu un to sasniegšanu.</w:t>
      </w:r>
    </w:p>
    <w:p w:rsidR="00965F5F" w:rsidRPr="004F54D4" w:rsidRDefault="00965F5F" w:rsidP="00965F5F">
      <w:pPr>
        <w:pStyle w:val="ListParagraph"/>
        <w:numPr>
          <w:ilvl w:val="0"/>
          <w:numId w:val="1"/>
        </w:numPr>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veicina pedagogu savstarpējo sadarbību</w:t>
      </w:r>
      <w:r w:rsidRPr="004F54D4">
        <w:rPr>
          <w:rFonts w:ascii="Times New Roman" w:hAnsi="Times New Roman" w:cs="Times New Roman"/>
          <w:sz w:val="24"/>
          <w:szCs w:val="24"/>
        </w:rPr>
        <w:t xml:space="preserve"> priekšmetu jomas ietvaros, iedodot instrumentus, kā identificēt karjeras vadības prasmes jaunajā kompetencēs balstītā saturā un  sekojot mācību satura sasaistei ar turpmākās izglītības un darba ceļu, piedāvājot visaptverošu, detalizētu informāciju par izglītības iespējām un darba tirgus tendencēm.</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sniedz metodisku, informatīvu un konsultatīvu individuālo atbalstu izglītojamiem</w:t>
      </w:r>
      <w:r w:rsidRPr="004F54D4">
        <w:rPr>
          <w:rFonts w:ascii="Times New Roman" w:hAnsi="Times New Roman" w:cs="Times New Roman"/>
          <w:sz w:val="24"/>
          <w:szCs w:val="24"/>
        </w:rPr>
        <w:t xml:space="preserve"> izsvērtu karjeras lēmumu pieņemšanai; balstoties uz izglītojamā spējām, interesēm un skolas piedāvājumu, sadarbībā ar vecākiem un priekšmetu skolotājiem, modelē individuālu mācību plānu, gan izvēloties izglītības saturu pēc 9.klases, gan sniedzot atbalstu pārejai uz padziļinātajiem kursiem vidusskolas posmā.</w:t>
      </w:r>
    </w:p>
    <w:p w:rsidR="00965F5F" w:rsidRPr="004F54D4" w:rsidRDefault="00965F5F" w:rsidP="00965F5F">
      <w:pPr>
        <w:pStyle w:val="ListParagraph"/>
        <w:numPr>
          <w:ilvl w:val="0"/>
          <w:numId w:val="1"/>
        </w:numPr>
        <w:spacing w:after="0"/>
        <w:jc w:val="both"/>
        <w:rPr>
          <w:rFonts w:ascii="Times New Roman" w:hAnsi="Times New Roman" w:cs="Times New Roman"/>
          <w:sz w:val="24"/>
          <w:szCs w:val="24"/>
        </w:rPr>
      </w:pPr>
      <w:r w:rsidRPr="004F54D4">
        <w:rPr>
          <w:rFonts w:ascii="Times New Roman" w:hAnsi="Times New Roman" w:cs="Times New Roman"/>
          <w:sz w:val="24"/>
          <w:szCs w:val="24"/>
        </w:rPr>
        <w:t xml:space="preserve">PKK </w:t>
      </w:r>
      <w:r w:rsidRPr="004F54D4">
        <w:rPr>
          <w:rFonts w:ascii="Times New Roman" w:hAnsi="Times New Roman" w:cs="Times New Roman"/>
          <w:b/>
          <w:sz w:val="24"/>
          <w:szCs w:val="24"/>
        </w:rPr>
        <w:t>piesaista ārējos sadarbības partnerus</w:t>
      </w:r>
      <w:r w:rsidRPr="004F54D4">
        <w:rPr>
          <w:rFonts w:ascii="Times New Roman" w:hAnsi="Times New Roman" w:cs="Times New Roman"/>
          <w:sz w:val="24"/>
          <w:szCs w:val="24"/>
        </w:rPr>
        <w:t>- uzņēmējus, augstskolas, mūzikas un mākslas skolas- dažādu mācību kursu īstenošanai un satura padziļinātai apguvei.</w:t>
      </w:r>
    </w:p>
    <w:p w:rsidR="00965F5F" w:rsidRPr="004F54D4" w:rsidRDefault="00965F5F" w:rsidP="00965F5F">
      <w:pPr>
        <w:jc w:val="center"/>
        <w:rPr>
          <w:lang w:val="lv-LV"/>
        </w:rPr>
      </w:pPr>
    </w:p>
    <w:p w:rsidR="00965F5F" w:rsidRPr="004F54D4" w:rsidRDefault="00965F5F" w:rsidP="00965F5F">
      <w:pPr>
        <w:jc w:val="center"/>
        <w:rPr>
          <w:lang w:val="lv-LV"/>
        </w:rPr>
      </w:pPr>
    </w:p>
    <w:tbl>
      <w:tblPr>
        <w:tblStyle w:val="TableGrid"/>
        <w:tblW w:w="14737" w:type="dxa"/>
        <w:tblLook w:val="04A0" w:firstRow="1" w:lastRow="0" w:firstColumn="1" w:lastColumn="0" w:noHBand="0" w:noVBand="1"/>
      </w:tblPr>
      <w:tblGrid>
        <w:gridCol w:w="1696"/>
        <w:gridCol w:w="2694"/>
        <w:gridCol w:w="4110"/>
        <w:gridCol w:w="3119"/>
        <w:gridCol w:w="3118"/>
      </w:tblGrid>
      <w:tr w:rsidR="00965F5F" w:rsidRPr="004F54D4" w:rsidTr="009E6625">
        <w:tc>
          <w:tcPr>
            <w:tcW w:w="1696" w:type="dxa"/>
            <w:shd w:val="clear" w:color="auto" w:fill="D9D9D9" w:themeFill="background1" w:themeFillShade="D9"/>
          </w:tcPr>
          <w:p w:rsidR="00965F5F" w:rsidRPr="004F54D4" w:rsidRDefault="00591FA3" w:rsidP="003D47D0">
            <w:pPr>
              <w:jc w:val="center"/>
              <w:rPr>
                <w:b/>
                <w:lang w:val="lv-LV"/>
              </w:rPr>
            </w:pPr>
            <w:r w:rsidRPr="004F54D4">
              <w:rPr>
                <w:b/>
                <w:lang w:val="lv-LV"/>
              </w:rPr>
              <w:t>Plānoto darbību</w:t>
            </w:r>
            <w:r w:rsidR="00965F5F" w:rsidRPr="004F54D4">
              <w:rPr>
                <w:b/>
                <w:lang w:val="lv-LV"/>
              </w:rPr>
              <w:t xml:space="preserve"> realizēšanas laiks</w:t>
            </w:r>
          </w:p>
          <w:p w:rsidR="00965F5F" w:rsidRPr="004F54D4" w:rsidRDefault="00965F5F" w:rsidP="003D47D0">
            <w:pPr>
              <w:jc w:val="center"/>
              <w:rPr>
                <w:lang w:val="lv-LV"/>
              </w:rPr>
            </w:pPr>
            <w:r w:rsidRPr="004F54D4">
              <w:rPr>
                <w:b/>
                <w:lang w:val="lv-LV"/>
              </w:rPr>
              <w:t>2020./2021.</w:t>
            </w:r>
          </w:p>
        </w:tc>
        <w:tc>
          <w:tcPr>
            <w:tcW w:w="2694"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Dokumentācijas veidošana</w:t>
            </w:r>
          </w:p>
        </w:tc>
        <w:tc>
          <w:tcPr>
            <w:tcW w:w="4110"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KAA pasākumu koordinēšana, organizēšana un vadīšana dažādām mērķa grupām (pedagogi, izglītojamie, vecāki)- gan maksas pasākumi ar dažādu finansējuma avotu, gan bezmaksas pasākumi</w:t>
            </w:r>
          </w:p>
        </w:tc>
        <w:tc>
          <w:tcPr>
            <w:tcW w:w="3119" w:type="dxa"/>
            <w:shd w:val="clear" w:color="auto" w:fill="D9D9D9" w:themeFill="background1" w:themeFillShade="D9"/>
          </w:tcPr>
          <w:p w:rsidR="00965F5F" w:rsidRPr="004F54D4" w:rsidRDefault="00965F5F" w:rsidP="003D47D0">
            <w:pPr>
              <w:jc w:val="center"/>
              <w:rPr>
                <w:b/>
                <w:lang w:val="lv-LV"/>
              </w:rPr>
            </w:pPr>
            <w:r w:rsidRPr="004F54D4">
              <w:rPr>
                <w:b/>
                <w:lang w:val="lv-LV"/>
              </w:rPr>
              <w:t>Individuālo karjeras konsultāciju un grupu nodarbību nodrošināšana izglītojamajiem</w:t>
            </w:r>
          </w:p>
        </w:tc>
        <w:tc>
          <w:tcPr>
            <w:tcW w:w="3118" w:type="dxa"/>
            <w:shd w:val="clear" w:color="auto" w:fill="D9D9D9" w:themeFill="background1" w:themeFillShade="D9"/>
          </w:tcPr>
          <w:p w:rsidR="00965F5F" w:rsidRPr="004F54D4" w:rsidRDefault="00965F5F" w:rsidP="003D47D0">
            <w:pPr>
              <w:jc w:val="center"/>
              <w:rPr>
                <w:b/>
                <w:lang w:val="lv-LV"/>
              </w:rPr>
            </w:pPr>
            <w:r w:rsidRPr="004F54D4">
              <w:rPr>
                <w:b/>
                <w:color w:val="000000"/>
                <w:lang w:val="lv-LV"/>
              </w:rPr>
              <w:t>Izpētes, metodiskais un informatīvais darbs</w:t>
            </w: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SEPTEMBRIS</w:t>
            </w:r>
          </w:p>
        </w:tc>
        <w:tc>
          <w:tcPr>
            <w:tcW w:w="2694" w:type="dxa"/>
          </w:tcPr>
          <w:p w:rsidR="00E10B39" w:rsidRDefault="00B73DB2" w:rsidP="002B7FCC">
            <w:pPr>
              <w:spacing w:after="160" w:line="259" w:lineRule="auto"/>
              <w:rPr>
                <w:rFonts w:eastAsia="Calibri"/>
                <w:lang w:val="lv-LV" w:eastAsia="lv-LV"/>
              </w:rPr>
            </w:pPr>
            <w:r w:rsidRPr="00B73DB2">
              <w:rPr>
                <w:rFonts w:eastAsia="Calibri"/>
                <w:lang w:val="lv-LV"/>
              </w:rPr>
              <w:t>1. KAA pasākumu plāna izveide projekta finansētajiem</w:t>
            </w:r>
            <w:r w:rsidR="002B7FCC">
              <w:rPr>
                <w:rFonts w:eastAsia="Calibri"/>
                <w:lang w:val="lv-LV"/>
              </w:rPr>
              <w:t xml:space="preserve"> pasākumiem (iesūtīšanai VIAA) </w:t>
            </w:r>
          </w:p>
          <w:p w:rsidR="002B7FCC" w:rsidRDefault="00B73DB2" w:rsidP="002B7FCC">
            <w:pPr>
              <w:spacing w:after="160" w:line="259" w:lineRule="auto"/>
              <w:rPr>
                <w:rFonts w:eastAsia="Calibri"/>
                <w:lang w:val="lv-LV"/>
              </w:rPr>
            </w:pPr>
            <w:r w:rsidRPr="00B73DB2">
              <w:rPr>
                <w:rFonts w:eastAsia="Calibri"/>
                <w:lang w:val="lv-LV"/>
              </w:rPr>
              <w:t>2. PKK darba plāna izveide (</w:t>
            </w:r>
            <w:r>
              <w:rPr>
                <w:rFonts w:eastAsia="Calibri"/>
                <w:lang w:val="lv-LV"/>
              </w:rPr>
              <w:t xml:space="preserve">iesūtīšanai VIAA) , sadarbībā klašu audzinātāju </w:t>
            </w:r>
            <w:r w:rsidR="00247175">
              <w:rPr>
                <w:rFonts w:eastAsia="Calibri"/>
                <w:lang w:val="lv-LV"/>
              </w:rPr>
              <w:t>un jomu metodisk</w:t>
            </w:r>
            <w:r w:rsidR="00F76A19">
              <w:rPr>
                <w:rFonts w:eastAsia="Calibri"/>
                <w:lang w:val="lv-LV"/>
              </w:rPr>
              <w:t>ajām komisijām.</w:t>
            </w:r>
            <w:r w:rsidR="002B7FCC">
              <w:rPr>
                <w:rFonts w:eastAsia="Calibri"/>
                <w:lang w:val="lv-LV"/>
              </w:rPr>
              <w:t xml:space="preserve"> (Zaļenieku KAV, Svētes </w:t>
            </w:r>
            <w:proofErr w:type="spellStart"/>
            <w:r w:rsidR="002B7FCC">
              <w:rPr>
                <w:rFonts w:eastAsia="Calibri"/>
                <w:lang w:val="lv-LV"/>
              </w:rPr>
              <w:t>psk</w:t>
            </w:r>
            <w:proofErr w:type="spellEnd"/>
            <w:r w:rsidR="002B7FCC">
              <w:rPr>
                <w:rFonts w:eastAsia="Calibri"/>
                <w:lang w:val="lv-LV"/>
              </w:rPr>
              <w:t>.)</w:t>
            </w:r>
          </w:p>
          <w:p w:rsidR="003A50BB" w:rsidRPr="003A50BB" w:rsidRDefault="00E10B39" w:rsidP="003A50BB">
            <w:pPr>
              <w:spacing w:after="160" w:line="259" w:lineRule="auto"/>
              <w:rPr>
                <w:rFonts w:eastAsia="Calibri"/>
                <w:lang w:val="lv-LV" w:eastAsia="lv-LV"/>
              </w:rPr>
            </w:pPr>
            <w:r>
              <w:rPr>
                <w:rFonts w:eastAsia="Calibri"/>
                <w:lang w:val="lv-LV" w:eastAsia="lv-LV"/>
              </w:rPr>
              <w:t xml:space="preserve">3. </w:t>
            </w:r>
            <w:r w:rsidRPr="00E10B39">
              <w:rPr>
                <w:rFonts w:eastAsia="Calibri"/>
                <w:lang w:val="lv-LV" w:eastAsia="lv-LV"/>
              </w:rPr>
              <w:t>Karjeras</w:t>
            </w:r>
            <w:r>
              <w:rPr>
                <w:rFonts w:eastAsia="Calibri"/>
                <w:lang w:val="lv-LV" w:eastAsia="lv-LV"/>
              </w:rPr>
              <w:t xml:space="preserve"> attīstības</w:t>
            </w:r>
            <w:r w:rsidRPr="00E10B39">
              <w:rPr>
                <w:rFonts w:eastAsia="Calibri"/>
                <w:lang w:val="lv-LV" w:eastAsia="lv-LV"/>
              </w:rPr>
              <w:t xml:space="preserve"> atbalsta nodarbību grafika izveide.</w:t>
            </w:r>
            <w:r w:rsidR="003A50BB" w:rsidRPr="003A50BB">
              <w:rPr>
                <w:rFonts w:eastAsia="Calibri"/>
                <w:lang w:val="lv-LV"/>
              </w:rPr>
              <w:t xml:space="preserve"> </w:t>
            </w:r>
            <w:r w:rsidR="003A50BB" w:rsidRPr="003A50BB">
              <w:rPr>
                <w:rFonts w:eastAsia="Calibri"/>
                <w:lang w:val="lv-LV" w:eastAsia="lv-LV"/>
              </w:rPr>
              <w:t xml:space="preserve">(Zaļenieku KAV, Svētes </w:t>
            </w:r>
            <w:proofErr w:type="spellStart"/>
            <w:r w:rsidR="003A50BB" w:rsidRPr="003A50BB">
              <w:rPr>
                <w:rFonts w:eastAsia="Calibri"/>
                <w:lang w:val="lv-LV" w:eastAsia="lv-LV"/>
              </w:rPr>
              <w:lastRenderedPageBreak/>
              <w:t>psk</w:t>
            </w:r>
            <w:proofErr w:type="spellEnd"/>
            <w:r w:rsidR="003A50BB" w:rsidRPr="003A50BB">
              <w:rPr>
                <w:rFonts w:eastAsia="Calibri"/>
                <w:lang w:val="lv-LV" w:eastAsia="lv-LV"/>
              </w:rPr>
              <w:t>.)</w:t>
            </w:r>
          </w:p>
          <w:p w:rsidR="00CA6FBD" w:rsidRPr="00247175" w:rsidRDefault="00E10B39" w:rsidP="00247175">
            <w:pPr>
              <w:spacing w:after="160" w:line="259" w:lineRule="auto"/>
              <w:rPr>
                <w:rFonts w:eastAsia="Calibri"/>
                <w:lang w:val="lv-LV"/>
              </w:rPr>
            </w:pPr>
            <w:r>
              <w:rPr>
                <w:rFonts w:eastAsia="Calibri"/>
                <w:lang w:val="lv-LV"/>
              </w:rPr>
              <w:t>4</w:t>
            </w:r>
            <w:r w:rsidR="00247175">
              <w:rPr>
                <w:rFonts w:eastAsia="Calibri"/>
                <w:lang w:val="lv-LV"/>
              </w:rPr>
              <w:t xml:space="preserve">. </w:t>
            </w:r>
            <w:r w:rsidR="00036FF8">
              <w:rPr>
                <w:lang w:val="lv-LV"/>
              </w:rPr>
              <w:t>Mēneša atskaites sagatavošana</w:t>
            </w:r>
            <w:r w:rsidR="002B7FCC">
              <w:rPr>
                <w:lang w:val="lv-LV"/>
              </w:rPr>
              <w:t>.</w:t>
            </w:r>
            <w:r w:rsidR="002B7FCC">
              <w:rPr>
                <w:rFonts w:eastAsia="Calibri"/>
                <w:lang w:val="lv-LV"/>
              </w:rPr>
              <w:t xml:space="preserve"> </w:t>
            </w:r>
            <w:r w:rsidR="00CA6FBD">
              <w:rPr>
                <w:rFonts w:eastAsia="Calibri"/>
                <w:lang w:val="lv-LV"/>
              </w:rPr>
              <w:t xml:space="preserve">(Zaļenieku KAV, Svētes </w:t>
            </w:r>
            <w:proofErr w:type="spellStart"/>
            <w:r w:rsidR="00CA6FBD">
              <w:rPr>
                <w:rFonts w:eastAsia="Calibri"/>
                <w:lang w:val="lv-LV"/>
              </w:rPr>
              <w:t>psk</w:t>
            </w:r>
            <w:proofErr w:type="spellEnd"/>
            <w:r w:rsidR="00CA6FBD">
              <w:rPr>
                <w:rFonts w:eastAsia="Calibri"/>
                <w:lang w:val="lv-LV"/>
              </w:rPr>
              <w:t>.</w:t>
            </w:r>
          </w:p>
        </w:tc>
        <w:tc>
          <w:tcPr>
            <w:tcW w:w="4110" w:type="dxa"/>
          </w:tcPr>
          <w:p w:rsidR="00166069" w:rsidRPr="00B73DB2" w:rsidRDefault="00166069" w:rsidP="00E10B39">
            <w:pPr>
              <w:spacing w:after="160" w:line="259" w:lineRule="auto"/>
              <w:rPr>
                <w:rFonts w:eastAsia="Calibri"/>
                <w:lang w:val="lv-LV"/>
              </w:rPr>
            </w:pPr>
            <w:r>
              <w:rPr>
                <w:rFonts w:eastAsia="Calibri"/>
                <w:lang w:val="lv-LV" w:eastAsia="lv-LV"/>
              </w:rPr>
              <w:lastRenderedPageBreak/>
              <w:t xml:space="preserve">1. </w:t>
            </w:r>
            <w:r w:rsidR="00E10B39" w:rsidRPr="00E10B39">
              <w:rPr>
                <w:rFonts w:eastAsia="Calibri"/>
                <w:lang w:val="lv-LV" w:eastAsia="lv-LV"/>
              </w:rPr>
              <w:t>9.klases skolēnu dalība</w:t>
            </w:r>
            <w:r w:rsidR="00E10B39">
              <w:rPr>
                <w:rFonts w:eastAsia="Calibri"/>
                <w:lang w:val="lv-LV" w:eastAsia="lv-LV"/>
              </w:rPr>
              <w:t>s Jelgavas novada rīkotajā</w:t>
            </w:r>
            <w:r w:rsidR="00E10B39" w:rsidRPr="00E10B39">
              <w:rPr>
                <w:rFonts w:eastAsia="Calibri"/>
                <w:lang w:val="lv-LV" w:eastAsia="lv-LV"/>
              </w:rPr>
              <w:t xml:space="preserve"> pasākumā “Cel ideju gaisā!”</w:t>
            </w:r>
            <w:r w:rsidR="00E10B39">
              <w:rPr>
                <w:rFonts w:eastAsia="Calibri"/>
                <w:lang w:val="lv-LV" w:eastAsia="lv-LV"/>
              </w:rPr>
              <w:t xml:space="preserve"> organizēšana. </w:t>
            </w:r>
            <w:r w:rsidR="00E10B39">
              <w:rPr>
                <w:rFonts w:eastAsia="Calibri"/>
                <w:lang w:val="lv-LV"/>
              </w:rPr>
              <w:t xml:space="preserve">(Zaļenieku KAV, Svētes </w:t>
            </w:r>
            <w:proofErr w:type="spellStart"/>
            <w:r w:rsidR="00E10B39">
              <w:rPr>
                <w:rFonts w:eastAsia="Calibri"/>
                <w:lang w:val="lv-LV"/>
              </w:rPr>
              <w:t>psk</w:t>
            </w:r>
            <w:proofErr w:type="spellEnd"/>
            <w:r w:rsidR="00E10B39">
              <w:rPr>
                <w:rFonts w:eastAsia="Calibri"/>
                <w:lang w:val="lv-LV"/>
              </w:rPr>
              <w:t>.)</w:t>
            </w:r>
          </w:p>
          <w:p w:rsidR="00EA6D20" w:rsidRPr="00B73DB2" w:rsidRDefault="00166069" w:rsidP="00EA6D20">
            <w:pPr>
              <w:spacing w:after="160" w:line="259" w:lineRule="auto"/>
              <w:rPr>
                <w:rFonts w:eastAsia="Calibri"/>
                <w:lang w:val="lv-LV"/>
              </w:rPr>
            </w:pPr>
            <w:r>
              <w:rPr>
                <w:rFonts w:eastAsia="Calibri"/>
                <w:lang w:val="lv-LV" w:eastAsia="lv-LV"/>
              </w:rPr>
              <w:t>2. Skolēnu</w:t>
            </w:r>
            <w:r w:rsidR="0038600E">
              <w:rPr>
                <w:rFonts w:eastAsia="Calibri"/>
                <w:lang w:val="lv-LV" w:eastAsia="lv-LV"/>
              </w:rPr>
              <w:t xml:space="preserve"> un audzēkņu</w:t>
            </w:r>
            <w:r>
              <w:rPr>
                <w:rFonts w:eastAsia="Calibri"/>
                <w:lang w:val="lv-LV" w:eastAsia="lv-LV"/>
              </w:rPr>
              <w:t xml:space="preserve"> mācību ekskursiju </w:t>
            </w:r>
            <w:r w:rsidRPr="00166069">
              <w:rPr>
                <w:rFonts w:eastAsia="Calibri"/>
                <w:lang w:val="lv-LV" w:eastAsia="lv-LV"/>
              </w:rPr>
              <w:t xml:space="preserve"> uz dažādiem uzņēmējdarbības </w:t>
            </w:r>
            <w:r>
              <w:rPr>
                <w:rFonts w:eastAsia="Calibri"/>
                <w:lang w:val="lv-LV" w:eastAsia="lv-LV"/>
              </w:rPr>
              <w:t>un ražošanas o</w:t>
            </w:r>
            <w:r w:rsidRPr="00166069">
              <w:rPr>
                <w:rFonts w:eastAsia="Calibri"/>
                <w:lang w:val="lv-LV" w:eastAsia="lv-LV"/>
              </w:rPr>
              <w:t>bjektiem</w:t>
            </w:r>
            <w:r>
              <w:rPr>
                <w:rFonts w:eastAsia="Calibri"/>
                <w:lang w:val="lv-LV" w:eastAsia="lv-LV"/>
              </w:rPr>
              <w:t xml:space="preserve"> koordinēšana.</w:t>
            </w:r>
            <w:r w:rsidR="00EA6D20">
              <w:rPr>
                <w:rFonts w:eastAsia="Calibri"/>
                <w:lang w:val="lv-LV" w:eastAsia="lv-LV"/>
              </w:rPr>
              <w:t xml:space="preserve"> . </w:t>
            </w:r>
            <w:r w:rsidR="00EA6D20">
              <w:rPr>
                <w:rFonts w:eastAsia="Calibri"/>
                <w:lang w:val="lv-LV"/>
              </w:rPr>
              <w:t xml:space="preserve">(Zaļenieku KAV, Svētes </w:t>
            </w:r>
            <w:proofErr w:type="spellStart"/>
            <w:r w:rsidR="00EA6D20">
              <w:rPr>
                <w:rFonts w:eastAsia="Calibri"/>
                <w:lang w:val="lv-LV"/>
              </w:rPr>
              <w:t>psk</w:t>
            </w:r>
            <w:proofErr w:type="spellEnd"/>
            <w:r w:rsidR="00EA6D20">
              <w:rPr>
                <w:rFonts w:eastAsia="Calibri"/>
                <w:lang w:val="lv-LV"/>
              </w:rPr>
              <w:t>.)</w:t>
            </w:r>
          </w:p>
          <w:p w:rsidR="00965F5F" w:rsidRDefault="00965F5F" w:rsidP="00E10B39">
            <w:pPr>
              <w:rPr>
                <w:rFonts w:eastAsia="Calibri"/>
                <w:lang w:val="lv-LV" w:eastAsia="lv-LV"/>
              </w:rPr>
            </w:pPr>
          </w:p>
          <w:p w:rsidR="00867F80" w:rsidRDefault="00D21D7A" w:rsidP="00D21D7A">
            <w:pPr>
              <w:rPr>
                <w:rFonts w:eastAsia="Calibri"/>
                <w:lang w:val="lv-LV" w:eastAsia="lv-LV"/>
              </w:rPr>
            </w:pPr>
            <w:r>
              <w:rPr>
                <w:rFonts w:eastAsia="Calibri"/>
                <w:lang w:val="lv-LV" w:eastAsia="lv-LV"/>
              </w:rPr>
              <w:t xml:space="preserve">3. Izstādes “Uzzini, kā top!” izvietošana </w:t>
            </w:r>
            <w:r w:rsidR="00867F80">
              <w:rPr>
                <w:rFonts w:eastAsia="Calibri"/>
                <w:lang w:val="lv-LV" w:eastAsia="lv-LV"/>
              </w:rPr>
              <w:t>Svētes pamat</w:t>
            </w:r>
            <w:r>
              <w:rPr>
                <w:rFonts w:eastAsia="Calibri"/>
                <w:lang w:val="lv-LV" w:eastAsia="lv-LV"/>
              </w:rPr>
              <w:t xml:space="preserve">skolā. (Izstādes materiāli par uzņēmējiem Jelgavas novadā iegūti sadarbojoties ar Lauku partnerību “Lielupe.” </w:t>
            </w:r>
          </w:p>
          <w:p w:rsidR="00D21D7A" w:rsidRPr="004F54D4" w:rsidRDefault="00867F80" w:rsidP="00D21D7A">
            <w:pPr>
              <w:rPr>
                <w:lang w:val="lv-LV"/>
              </w:rPr>
            </w:pPr>
            <w:r>
              <w:rPr>
                <w:rFonts w:eastAsia="Calibri"/>
                <w:lang w:val="lv-LV" w:eastAsia="lv-LV"/>
              </w:rPr>
              <w:t xml:space="preserve">4. </w:t>
            </w:r>
            <w:r w:rsidR="00850A2B">
              <w:rPr>
                <w:rFonts w:eastAsia="Calibri"/>
                <w:lang w:val="lv-LV" w:eastAsia="lv-LV"/>
              </w:rPr>
              <w:t xml:space="preserve">7.-9.klases skolēnu izzinoša </w:t>
            </w:r>
            <w:r w:rsidR="00FC707A">
              <w:rPr>
                <w:rFonts w:eastAsia="Calibri"/>
                <w:lang w:val="lv-LV" w:eastAsia="lv-LV"/>
              </w:rPr>
              <w:t xml:space="preserve">darbošanās izstādē, sadarbībā ar sociālo zinību skolotājiem. </w:t>
            </w:r>
            <w:r w:rsidR="00D21D7A">
              <w:rPr>
                <w:rFonts w:eastAsia="Calibri"/>
                <w:lang w:val="lv-LV" w:eastAsia="lv-LV"/>
              </w:rPr>
              <w:t>(Sv</w:t>
            </w:r>
            <w:r w:rsidR="00CA6FBD">
              <w:rPr>
                <w:rFonts w:eastAsia="Calibri"/>
                <w:lang w:val="lv-LV" w:eastAsia="lv-LV"/>
              </w:rPr>
              <w:t>ē</w:t>
            </w:r>
            <w:r w:rsidR="00D21D7A">
              <w:rPr>
                <w:rFonts w:eastAsia="Calibri"/>
                <w:lang w:val="lv-LV" w:eastAsia="lv-LV"/>
              </w:rPr>
              <w:t xml:space="preserve">tes </w:t>
            </w:r>
            <w:proofErr w:type="spellStart"/>
            <w:r w:rsidR="00D21D7A">
              <w:rPr>
                <w:rFonts w:eastAsia="Calibri"/>
                <w:lang w:val="lv-LV" w:eastAsia="lv-LV"/>
              </w:rPr>
              <w:t>psk</w:t>
            </w:r>
            <w:proofErr w:type="spellEnd"/>
            <w:r w:rsidR="00D21D7A">
              <w:rPr>
                <w:rFonts w:eastAsia="Calibri"/>
                <w:lang w:val="lv-LV" w:eastAsia="lv-LV"/>
              </w:rPr>
              <w:t>)</w:t>
            </w:r>
          </w:p>
        </w:tc>
        <w:tc>
          <w:tcPr>
            <w:tcW w:w="3119" w:type="dxa"/>
          </w:tcPr>
          <w:p w:rsidR="00CA5AE7" w:rsidRDefault="00CA5AE7" w:rsidP="00CA5AE7">
            <w:pPr>
              <w:spacing w:after="160" w:line="259" w:lineRule="auto"/>
              <w:rPr>
                <w:rFonts w:eastAsia="Calibri"/>
                <w:lang w:val="lv-LV"/>
              </w:rPr>
            </w:pPr>
            <w:r>
              <w:rPr>
                <w:lang w:val="lv-LV"/>
              </w:rPr>
              <w:t>1. PKK pašreklāma, piedāvāto karjeras atbalsta pakalpojumu prezentēšana audzēkņiem, skolēniem un vecākiem.</w:t>
            </w:r>
            <w:r>
              <w:rPr>
                <w:rFonts w:eastAsia="Calibri"/>
                <w:lang w:val="lv-LV"/>
              </w:rPr>
              <w:t xml:space="preserve"> (Zaļenieku KAV, Svētes </w:t>
            </w:r>
            <w:proofErr w:type="spellStart"/>
            <w:r>
              <w:rPr>
                <w:rFonts w:eastAsia="Calibri"/>
                <w:lang w:val="lv-LV"/>
              </w:rPr>
              <w:t>psk</w:t>
            </w:r>
            <w:proofErr w:type="spellEnd"/>
            <w:r>
              <w:rPr>
                <w:rFonts w:eastAsia="Calibri"/>
                <w:lang w:val="lv-LV"/>
              </w:rPr>
              <w:t>.)</w:t>
            </w:r>
          </w:p>
          <w:p w:rsidR="004D3A36" w:rsidRDefault="004D3A36" w:rsidP="00CA5AE7">
            <w:pPr>
              <w:spacing w:after="160" w:line="259" w:lineRule="auto"/>
              <w:rPr>
                <w:rFonts w:eastAsia="Calibri"/>
                <w:lang w:val="lv-LV"/>
              </w:rPr>
            </w:pPr>
            <w:r>
              <w:rPr>
                <w:rFonts w:eastAsia="Calibri"/>
                <w:lang w:val="lv-LV"/>
              </w:rPr>
              <w:t>2.Pārrunas ar Zaļenieku KAV 1.kursa audzēkņiem par adaptāciju skolā.</w:t>
            </w:r>
          </w:p>
          <w:p w:rsidR="00CA5AE7" w:rsidRPr="00B73DB2" w:rsidRDefault="004D3A36" w:rsidP="00CA5AE7">
            <w:pPr>
              <w:spacing w:after="160" w:line="259" w:lineRule="auto"/>
              <w:rPr>
                <w:rFonts w:eastAsia="Calibri"/>
                <w:lang w:val="lv-LV"/>
              </w:rPr>
            </w:pPr>
            <w:r>
              <w:rPr>
                <w:rFonts w:eastAsia="Calibri"/>
                <w:lang w:val="lv-LV"/>
              </w:rPr>
              <w:t>3</w:t>
            </w:r>
            <w:r w:rsidR="00CA5AE7">
              <w:rPr>
                <w:rFonts w:eastAsia="Calibri"/>
                <w:lang w:val="lv-LV"/>
              </w:rPr>
              <w:t xml:space="preserve">. Grupu nodarbība 9.klasei “Ceļvedis profesiju pasaulē.” (Zaļenieku KAV, Svētes </w:t>
            </w:r>
            <w:proofErr w:type="spellStart"/>
            <w:r w:rsidR="00CA5AE7">
              <w:rPr>
                <w:rFonts w:eastAsia="Calibri"/>
                <w:lang w:val="lv-LV"/>
              </w:rPr>
              <w:t>psk</w:t>
            </w:r>
            <w:proofErr w:type="spellEnd"/>
            <w:r w:rsidR="00CA5AE7">
              <w:rPr>
                <w:rFonts w:eastAsia="Calibri"/>
                <w:lang w:val="lv-LV"/>
              </w:rPr>
              <w:t>.)</w:t>
            </w:r>
          </w:p>
          <w:p w:rsidR="00EB2057" w:rsidRPr="00B73DB2" w:rsidRDefault="004D3A36" w:rsidP="00EB2057">
            <w:pPr>
              <w:spacing w:after="160" w:line="259" w:lineRule="auto"/>
              <w:rPr>
                <w:rFonts w:eastAsia="Calibri"/>
                <w:lang w:val="lv-LV"/>
              </w:rPr>
            </w:pPr>
            <w:r>
              <w:rPr>
                <w:rFonts w:eastAsia="Calibri"/>
                <w:lang w:val="lv-LV"/>
              </w:rPr>
              <w:t>4</w:t>
            </w:r>
            <w:r w:rsidR="00EB2057">
              <w:rPr>
                <w:rFonts w:eastAsia="Calibri"/>
                <w:lang w:val="lv-LV"/>
              </w:rPr>
              <w:t xml:space="preserve">. Grupu nodarbība 8.klasei “Ceļvedis profesiju pasaulē.” (Zaļenieku KAV, Svētes </w:t>
            </w:r>
            <w:proofErr w:type="spellStart"/>
            <w:r w:rsidR="00EB2057">
              <w:rPr>
                <w:rFonts w:eastAsia="Calibri"/>
                <w:lang w:val="lv-LV"/>
              </w:rPr>
              <w:t>psk</w:t>
            </w:r>
            <w:proofErr w:type="spellEnd"/>
            <w:r w:rsidR="00EB2057">
              <w:rPr>
                <w:rFonts w:eastAsia="Calibri"/>
                <w:lang w:val="lv-LV"/>
              </w:rPr>
              <w:t>.)</w:t>
            </w:r>
          </w:p>
          <w:p w:rsidR="00CA5AE7" w:rsidRPr="00B73DB2" w:rsidRDefault="00CA5AE7" w:rsidP="00CA5AE7">
            <w:pPr>
              <w:spacing w:after="160" w:line="259" w:lineRule="auto"/>
              <w:rPr>
                <w:rFonts w:eastAsia="Calibri"/>
                <w:lang w:val="lv-LV"/>
              </w:rPr>
            </w:pPr>
          </w:p>
          <w:p w:rsidR="00965F5F" w:rsidRPr="004F54D4" w:rsidRDefault="00965F5F" w:rsidP="0043290D">
            <w:pPr>
              <w:rPr>
                <w:lang w:val="lv-LV"/>
              </w:rPr>
            </w:pPr>
          </w:p>
        </w:tc>
        <w:tc>
          <w:tcPr>
            <w:tcW w:w="3118" w:type="dxa"/>
          </w:tcPr>
          <w:p w:rsidR="002B7FCC" w:rsidRDefault="00CA5AE7" w:rsidP="002B7FCC">
            <w:pPr>
              <w:spacing w:after="160" w:line="259" w:lineRule="auto"/>
              <w:rPr>
                <w:rFonts w:eastAsia="Calibri"/>
                <w:lang w:val="lv-LV"/>
              </w:rPr>
            </w:pPr>
            <w:r>
              <w:rPr>
                <w:lang w:val="lv-LV"/>
              </w:rPr>
              <w:lastRenderedPageBreak/>
              <w:t xml:space="preserve"> 1.</w:t>
            </w:r>
            <w:r w:rsidR="008862EB">
              <w:rPr>
                <w:lang w:val="lv-LV"/>
              </w:rPr>
              <w:t xml:space="preserve">. Dalība klašu audzinātāju metodiskās komisijas sēdes darbā, </w:t>
            </w:r>
            <w:r w:rsidR="00B6397F">
              <w:rPr>
                <w:lang w:val="lv-LV"/>
              </w:rPr>
              <w:t xml:space="preserve">karjeras attīstības atbalsta </w:t>
            </w:r>
            <w:r w:rsidR="008862EB">
              <w:rPr>
                <w:lang w:val="lv-LV"/>
              </w:rPr>
              <w:t>sadarbības modeļa koordinēšana.</w:t>
            </w:r>
            <w:r w:rsidR="002B7FCC">
              <w:rPr>
                <w:rFonts w:eastAsia="Calibri"/>
                <w:lang w:val="lv-LV"/>
              </w:rPr>
              <w:t xml:space="preserve"> ( Svētes </w:t>
            </w:r>
            <w:proofErr w:type="spellStart"/>
            <w:r w:rsidR="002B7FCC">
              <w:rPr>
                <w:rFonts w:eastAsia="Calibri"/>
                <w:lang w:val="lv-LV"/>
              </w:rPr>
              <w:t>psk</w:t>
            </w:r>
            <w:proofErr w:type="spellEnd"/>
            <w:r w:rsidR="002B7FCC">
              <w:rPr>
                <w:rFonts w:eastAsia="Calibri"/>
                <w:lang w:val="lv-LV"/>
              </w:rPr>
              <w:t>.)</w:t>
            </w:r>
          </w:p>
          <w:p w:rsidR="008E77BD" w:rsidRDefault="00D21D7A" w:rsidP="002B7FCC">
            <w:pPr>
              <w:spacing w:after="160" w:line="259" w:lineRule="auto"/>
              <w:rPr>
                <w:rFonts w:eastAsia="Calibri"/>
                <w:lang w:val="lv-LV"/>
              </w:rPr>
            </w:pPr>
            <w:r>
              <w:rPr>
                <w:rFonts w:eastAsia="Calibri"/>
                <w:lang w:val="lv-LV"/>
              </w:rPr>
              <w:t xml:space="preserve">2. Nodarbības plāna un darba materiālu izveide 7.-9.klasei, </w:t>
            </w:r>
            <w:r w:rsidR="00850A2B">
              <w:rPr>
                <w:rFonts w:eastAsia="Calibri"/>
                <w:lang w:val="lv-LV"/>
              </w:rPr>
              <w:t>lai sagatavotu nodarbības</w:t>
            </w:r>
            <w:r>
              <w:rPr>
                <w:rFonts w:eastAsia="Calibri"/>
                <w:lang w:val="lv-LV"/>
              </w:rPr>
              <w:t xml:space="preserve"> izstādē “Uzzini, kā top!</w:t>
            </w:r>
            <w:r w:rsidR="00FC707A">
              <w:rPr>
                <w:rFonts w:eastAsia="Calibri"/>
                <w:lang w:val="lv-LV"/>
              </w:rPr>
              <w:t>”</w:t>
            </w:r>
            <w:r w:rsidR="0092022D">
              <w:rPr>
                <w:rFonts w:eastAsia="Calibri"/>
                <w:lang w:val="lv-LV"/>
              </w:rPr>
              <w:t xml:space="preserve"> </w:t>
            </w:r>
            <w:r w:rsidR="00FC707A">
              <w:rPr>
                <w:rFonts w:eastAsia="Calibri"/>
                <w:lang w:val="lv-LV"/>
              </w:rPr>
              <w:t xml:space="preserve">(Svētes </w:t>
            </w:r>
            <w:proofErr w:type="spellStart"/>
            <w:r w:rsidR="00FC707A">
              <w:rPr>
                <w:rFonts w:eastAsia="Calibri"/>
                <w:lang w:val="lv-LV"/>
              </w:rPr>
              <w:t>psk</w:t>
            </w:r>
            <w:proofErr w:type="spellEnd"/>
            <w:r w:rsidR="00FC707A">
              <w:rPr>
                <w:rFonts w:eastAsia="Calibri"/>
                <w:lang w:val="lv-LV"/>
              </w:rPr>
              <w:t>.)</w:t>
            </w:r>
          </w:p>
          <w:p w:rsidR="00D21D7A" w:rsidRDefault="008E77BD" w:rsidP="002B7FCC">
            <w:pPr>
              <w:spacing w:after="160" w:line="259" w:lineRule="auto"/>
              <w:rPr>
                <w:rFonts w:eastAsia="Calibri"/>
                <w:lang w:val="lv-LV" w:eastAsia="lv-LV"/>
              </w:rPr>
            </w:pPr>
            <w:r>
              <w:rPr>
                <w:rFonts w:eastAsia="Calibri"/>
                <w:lang w:val="lv-LV" w:eastAsia="lv-LV"/>
              </w:rPr>
              <w:t xml:space="preserve">3. </w:t>
            </w:r>
            <w:r w:rsidRPr="008E77BD">
              <w:rPr>
                <w:rFonts w:eastAsia="Calibri"/>
                <w:lang w:val="lv-LV" w:eastAsia="lv-LV"/>
              </w:rPr>
              <w:t>Informācijas par absolventu gaitām iegūšana un apkopošana</w:t>
            </w:r>
            <w:r>
              <w:rPr>
                <w:rFonts w:eastAsia="Calibri"/>
                <w:lang w:val="lv-LV" w:eastAsia="lv-LV"/>
              </w:rPr>
              <w:t>.</w:t>
            </w:r>
          </w:p>
          <w:p w:rsidR="00365825" w:rsidRDefault="00365825" w:rsidP="002B7FCC">
            <w:pPr>
              <w:spacing w:after="160" w:line="259" w:lineRule="auto"/>
              <w:rPr>
                <w:rFonts w:eastAsia="Calibri"/>
                <w:lang w:val="lv-LV"/>
              </w:rPr>
            </w:pPr>
            <w:r>
              <w:rPr>
                <w:rFonts w:eastAsia="Calibri"/>
                <w:lang w:val="lv-LV" w:eastAsia="lv-LV"/>
              </w:rPr>
              <w:t xml:space="preserve">4. Vecāku informēšana e-klases pastā par individuālo karjeras konsultāciju </w:t>
            </w:r>
            <w:r>
              <w:rPr>
                <w:rFonts w:eastAsia="Calibri"/>
                <w:lang w:val="lv-LV" w:eastAsia="lv-LV"/>
              </w:rPr>
              <w:lastRenderedPageBreak/>
              <w:t xml:space="preserve">pieejamību </w:t>
            </w:r>
            <w:r w:rsidR="004E6147">
              <w:rPr>
                <w:rFonts w:eastAsia="Calibri"/>
                <w:lang w:val="lv-LV" w:eastAsia="lv-LV"/>
              </w:rPr>
              <w:t xml:space="preserve">7.-.9.klases </w:t>
            </w:r>
            <w:r>
              <w:rPr>
                <w:rFonts w:eastAsia="Calibri"/>
                <w:lang w:val="lv-LV" w:eastAsia="lv-LV"/>
              </w:rPr>
              <w:t>skolēniem.</w:t>
            </w:r>
          </w:p>
          <w:p w:rsidR="008E77BD" w:rsidRPr="00B73DB2" w:rsidRDefault="008E77BD" w:rsidP="002B7FCC">
            <w:pPr>
              <w:spacing w:after="160" w:line="259" w:lineRule="auto"/>
              <w:rPr>
                <w:rFonts w:eastAsia="Calibri"/>
                <w:lang w:val="lv-LV"/>
              </w:rPr>
            </w:pPr>
          </w:p>
          <w:p w:rsidR="00965F5F" w:rsidRDefault="00965F5F" w:rsidP="008862EB">
            <w:pPr>
              <w:rPr>
                <w:lang w:val="lv-LV"/>
              </w:rPr>
            </w:pPr>
          </w:p>
          <w:p w:rsidR="008862EB" w:rsidRPr="004F54D4" w:rsidRDefault="008862EB" w:rsidP="003D47D0">
            <w:pPr>
              <w:jc w:val="center"/>
              <w:rPr>
                <w:lang w:val="lv-LV"/>
              </w:rPr>
            </w:pP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lastRenderedPageBreak/>
              <w:t>OKTOBRIS</w:t>
            </w:r>
          </w:p>
        </w:tc>
        <w:tc>
          <w:tcPr>
            <w:tcW w:w="2694" w:type="dxa"/>
          </w:tcPr>
          <w:p w:rsidR="00F6281D" w:rsidRDefault="00F6281D" w:rsidP="00F6281D">
            <w:pPr>
              <w:rPr>
                <w:lang w:val="lv-LV"/>
              </w:rPr>
            </w:pPr>
            <w:r>
              <w:rPr>
                <w:lang w:val="lv-LV"/>
              </w:rPr>
              <w:t>1. Karjeras nedēļas 2020 plānošanas dokumentu veidošana.</w:t>
            </w:r>
          </w:p>
          <w:p w:rsidR="00965F5F" w:rsidRPr="004F54D4" w:rsidRDefault="00F6281D" w:rsidP="00F6281D">
            <w:pPr>
              <w:rPr>
                <w:lang w:val="lv-LV"/>
              </w:rPr>
            </w:pPr>
            <w:r>
              <w:rPr>
                <w:lang w:val="lv-LV"/>
              </w:rPr>
              <w:t>2.</w:t>
            </w:r>
            <w:r w:rsidR="00036FF8">
              <w:rPr>
                <w:lang w:val="lv-LV"/>
              </w:rPr>
              <w:t>Mēneša atskaites sagatavošana</w:t>
            </w:r>
          </w:p>
        </w:tc>
        <w:tc>
          <w:tcPr>
            <w:tcW w:w="4110" w:type="dxa"/>
          </w:tcPr>
          <w:p w:rsidR="00EA6D20" w:rsidRPr="00B73DB2" w:rsidRDefault="00F6281D" w:rsidP="00EA6D20">
            <w:pPr>
              <w:spacing w:after="160" w:line="259" w:lineRule="auto"/>
              <w:rPr>
                <w:rFonts w:eastAsia="Calibri"/>
                <w:lang w:val="lv-LV"/>
              </w:rPr>
            </w:pPr>
            <w:r w:rsidRPr="00803DEE">
              <w:rPr>
                <w:rFonts w:eastAsia="Calibri"/>
                <w:b/>
                <w:i/>
                <w:lang w:val="lv-LV"/>
              </w:rPr>
              <w:t>Karjeras nedēļas 2020 pasākumu organizēšana skolās atbilstoši tēmai “Mani karjeras palīgi.”</w:t>
            </w:r>
            <w:r w:rsidR="00EA6D20">
              <w:rPr>
                <w:rFonts w:eastAsia="Calibri"/>
                <w:lang w:val="lv-LV" w:eastAsia="lv-LV"/>
              </w:rPr>
              <w:t xml:space="preserve"> . </w:t>
            </w:r>
            <w:r w:rsidR="00EA6D20">
              <w:rPr>
                <w:rFonts w:eastAsia="Calibri"/>
                <w:lang w:val="lv-LV"/>
              </w:rPr>
              <w:t xml:space="preserve">(Zaļenieku KAV, Svētes </w:t>
            </w:r>
            <w:proofErr w:type="spellStart"/>
            <w:r w:rsidR="00EA6D20">
              <w:rPr>
                <w:rFonts w:eastAsia="Calibri"/>
                <w:lang w:val="lv-LV"/>
              </w:rPr>
              <w:t>psk</w:t>
            </w:r>
            <w:proofErr w:type="spellEnd"/>
            <w:r w:rsidR="00EA6D20">
              <w:rPr>
                <w:rFonts w:eastAsia="Calibri"/>
                <w:lang w:val="lv-LV"/>
              </w:rPr>
              <w:t>.)</w:t>
            </w:r>
          </w:p>
          <w:p w:rsidR="00965F5F" w:rsidRPr="00803DEE" w:rsidRDefault="00965F5F" w:rsidP="003D47D0">
            <w:pPr>
              <w:rPr>
                <w:rFonts w:eastAsia="Calibri"/>
                <w:b/>
                <w:i/>
                <w:lang w:val="lv-LV"/>
              </w:rPr>
            </w:pPr>
          </w:p>
          <w:p w:rsidR="00EA6D20" w:rsidRPr="00B73DB2" w:rsidRDefault="00835320" w:rsidP="00EA6D20">
            <w:pPr>
              <w:spacing w:after="160" w:line="259" w:lineRule="auto"/>
              <w:rPr>
                <w:rFonts w:eastAsia="Calibri"/>
                <w:lang w:val="lv-LV"/>
              </w:rPr>
            </w:pPr>
            <w:r w:rsidRPr="00835320">
              <w:rPr>
                <w:rFonts w:eastAsia="Calibri"/>
                <w:lang w:val="lv-LV" w:eastAsia="lv-LV"/>
              </w:rPr>
              <w:t>Skolotāju profesijas popularizēšana Skolotāju dienas ietvaros</w:t>
            </w:r>
            <w:r>
              <w:rPr>
                <w:rFonts w:eastAsia="Calibri"/>
                <w:lang w:val="lv-LV" w:eastAsia="lv-LV"/>
              </w:rPr>
              <w:t>.</w:t>
            </w:r>
            <w:r w:rsidR="00EA6D20">
              <w:rPr>
                <w:rFonts w:eastAsia="Calibri"/>
                <w:lang w:val="lv-LV" w:eastAsia="lv-LV"/>
              </w:rPr>
              <w:t xml:space="preserve"> . </w:t>
            </w:r>
            <w:r w:rsidR="00EA6D20">
              <w:rPr>
                <w:rFonts w:eastAsia="Calibri"/>
                <w:lang w:val="lv-LV"/>
              </w:rPr>
              <w:t xml:space="preserve">(Zaļenieku KAV, Svētes </w:t>
            </w:r>
            <w:proofErr w:type="spellStart"/>
            <w:r w:rsidR="00EA6D20">
              <w:rPr>
                <w:rFonts w:eastAsia="Calibri"/>
                <w:lang w:val="lv-LV"/>
              </w:rPr>
              <w:t>psk</w:t>
            </w:r>
            <w:proofErr w:type="spellEnd"/>
            <w:r w:rsidR="00EA6D20">
              <w:rPr>
                <w:rFonts w:eastAsia="Calibri"/>
                <w:lang w:val="lv-LV"/>
              </w:rPr>
              <w:t>.)</w:t>
            </w:r>
          </w:p>
          <w:p w:rsidR="00835320" w:rsidRPr="004F54D4" w:rsidRDefault="00835320" w:rsidP="003D47D0">
            <w:pPr>
              <w:rPr>
                <w:i/>
                <w:color w:val="FF0000"/>
                <w:lang w:val="lv-LV"/>
              </w:rPr>
            </w:pPr>
          </w:p>
        </w:tc>
        <w:tc>
          <w:tcPr>
            <w:tcW w:w="3119" w:type="dxa"/>
          </w:tcPr>
          <w:p w:rsidR="00EB2057" w:rsidRDefault="004416EA" w:rsidP="007047ED">
            <w:pPr>
              <w:spacing w:after="160" w:line="259" w:lineRule="auto"/>
              <w:rPr>
                <w:rFonts w:eastAsia="Calibri"/>
                <w:lang w:val="lv-LV"/>
              </w:rPr>
            </w:pPr>
            <w:r>
              <w:rPr>
                <w:rFonts w:eastAsia="Calibri"/>
                <w:lang w:val="lv-LV"/>
              </w:rPr>
              <w:t>Grupu nodarbība 7.klasei “</w:t>
            </w:r>
            <w:r w:rsidR="00BC077E">
              <w:rPr>
                <w:rFonts w:eastAsia="Calibri"/>
                <w:lang w:val="lv-LV"/>
              </w:rPr>
              <w:t>Mācību priekšmeti profesijai</w:t>
            </w:r>
            <w:r>
              <w:rPr>
                <w:rFonts w:eastAsia="Calibri"/>
                <w:lang w:val="lv-LV"/>
              </w:rPr>
              <w:t xml:space="preserve">.” (Zaļenieku KAV, Svētes </w:t>
            </w:r>
            <w:proofErr w:type="spellStart"/>
            <w:r>
              <w:rPr>
                <w:rFonts w:eastAsia="Calibri"/>
                <w:lang w:val="lv-LV"/>
              </w:rPr>
              <w:t>psk</w:t>
            </w:r>
            <w:proofErr w:type="spellEnd"/>
            <w:r>
              <w:rPr>
                <w:rFonts w:eastAsia="Calibri"/>
                <w:lang w:val="lv-LV"/>
              </w:rPr>
              <w:t>.)</w:t>
            </w:r>
          </w:p>
          <w:p w:rsidR="007047ED" w:rsidRPr="00B73DB2" w:rsidRDefault="00CA6FBD" w:rsidP="007047ED">
            <w:pPr>
              <w:spacing w:after="160" w:line="259" w:lineRule="auto"/>
              <w:rPr>
                <w:rFonts w:eastAsia="Calibri"/>
                <w:lang w:val="lv-LV"/>
              </w:rPr>
            </w:pPr>
            <w:r>
              <w:rPr>
                <w:rFonts w:eastAsia="Calibri"/>
                <w:lang w:val="lv-LV"/>
              </w:rPr>
              <w:t xml:space="preserve">1. </w:t>
            </w:r>
            <w:r w:rsidR="007047ED" w:rsidRPr="007047ED">
              <w:rPr>
                <w:rFonts w:eastAsia="Calibri"/>
                <w:lang w:val="lv-LV"/>
              </w:rPr>
              <w:t xml:space="preserve">Individuālās karjeras </w:t>
            </w:r>
            <w:r w:rsidR="00A37C47">
              <w:rPr>
                <w:rFonts w:eastAsia="Calibri"/>
                <w:lang w:val="lv-LV"/>
              </w:rPr>
              <w:t>konsultācijas</w:t>
            </w:r>
            <w:r w:rsidR="007047ED">
              <w:rPr>
                <w:rFonts w:eastAsia="Calibri"/>
                <w:lang w:val="lv-LV"/>
              </w:rPr>
              <w:t xml:space="preserve"> </w:t>
            </w:r>
            <w:r w:rsidR="00A37C47">
              <w:rPr>
                <w:rFonts w:eastAsia="Calibri"/>
                <w:lang w:val="lv-LV"/>
              </w:rPr>
              <w:t xml:space="preserve">Zaļenieku KAV un Svētes </w:t>
            </w:r>
            <w:proofErr w:type="spellStart"/>
            <w:r w:rsidR="00A37C47">
              <w:rPr>
                <w:rFonts w:eastAsia="Calibri"/>
                <w:lang w:val="lv-LV"/>
              </w:rPr>
              <w:t>psk</w:t>
            </w:r>
            <w:proofErr w:type="spellEnd"/>
            <w:r w:rsidR="00A37C47">
              <w:rPr>
                <w:rFonts w:eastAsia="Calibri"/>
                <w:lang w:val="lv-LV"/>
              </w:rPr>
              <w:t>. (pēc pieprasījuma)</w:t>
            </w:r>
          </w:p>
          <w:p w:rsidR="00965F5F" w:rsidRPr="004F54D4" w:rsidRDefault="00965F5F" w:rsidP="007047ED">
            <w:pPr>
              <w:rPr>
                <w:lang w:val="lv-LV"/>
              </w:rPr>
            </w:pPr>
          </w:p>
        </w:tc>
        <w:tc>
          <w:tcPr>
            <w:tcW w:w="3118" w:type="dxa"/>
          </w:tcPr>
          <w:p w:rsidR="00965F5F" w:rsidRPr="004F54D4" w:rsidRDefault="00CA6FBD" w:rsidP="00CA6FBD">
            <w:pPr>
              <w:rPr>
                <w:lang w:val="lv-LV"/>
              </w:rPr>
            </w:pPr>
            <w:r>
              <w:rPr>
                <w:lang w:val="lv-LV"/>
              </w:rPr>
              <w:t>Skolotāju, skolēnu un vecāku informēšana par karjeras nedēļas aktualitātēm.</w:t>
            </w: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NOVEMBRIS</w:t>
            </w:r>
          </w:p>
        </w:tc>
        <w:tc>
          <w:tcPr>
            <w:tcW w:w="2694" w:type="dxa"/>
          </w:tcPr>
          <w:p w:rsidR="00965F5F" w:rsidRPr="004F54D4" w:rsidRDefault="00036FF8" w:rsidP="001B1ACA">
            <w:pPr>
              <w:rPr>
                <w:lang w:val="lv-LV"/>
              </w:rPr>
            </w:pPr>
            <w:r>
              <w:rPr>
                <w:lang w:val="lv-LV"/>
              </w:rPr>
              <w:t>Mēneša atskaites sagatavošana</w:t>
            </w:r>
          </w:p>
        </w:tc>
        <w:tc>
          <w:tcPr>
            <w:tcW w:w="4110" w:type="dxa"/>
          </w:tcPr>
          <w:p w:rsidR="00FC707A" w:rsidRDefault="00FC707A" w:rsidP="00EA6D20">
            <w:pPr>
              <w:spacing w:after="160" w:line="259" w:lineRule="auto"/>
              <w:rPr>
                <w:rFonts w:eastAsia="Calibri"/>
                <w:lang w:val="lv-LV"/>
              </w:rPr>
            </w:pPr>
            <w:r>
              <w:rPr>
                <w:rFonts w:eastAsia="Calibri"/>
                <w:lang w:val="lv-LV" w:eastAsia="lv-LV"/>
              </w:rPr>
              <w:t xml:space="preserve">1. </w:t>
            </w:r>
            <w:r w:rsidR="00963BEE" w:rsidRPr="00963BEE">
              <w:rPr>
                <w:rFonts w:eastAsia="Calibri"/>
                <w:lang w:val="lv-LV" w:eastAsia="lv-LV"/>
              </w:rPr>
              <w:t>Profesiju izpēte jomās, kas saistītas ar svētku gatavošanu un darbu svētkos. (Klases stundās un interešu izglītībā, gatavojoties un piedaloties Valsts svētku pasākumos)</w:t>
            </w:r>
            <w:r>
              <w:rPr>
                <w:rFonts w:eastAsia="Calibri"/>
                <w:lang w:val="lv-LV" w:eastAsia="lv-LV"/>
              </w:rPr>
              <w:t xml:space="preserve"> </w:t>
            </w:r>
            <w:r w:rsidR="00EA6D20">
              <w:rPr>
                <w:rFonts w:eastAsia="Calibri"/>
                <w:lang w:val="lv-LV" w:eastAsia="lv-LV"/>
              </w:rPr>
              <w:t xml:space="preserve">. </w:t>
            </w:r>
            <w:r w:rsidR="00EA6D20">
              <w:rPr>
                <w:rFonts w:eastAsia="Calibri"/>
                <w:lang w:val="lv-LV"/>
              </w:rPr>
              <w:t xml:space="preserve">(Zaļenieku KAV, Svētes </w:t>
            </w:r>
            <w:proofErr w:type="spellStart"/>
            <w:r w:rsidR="00EA6D20">
              <w:rPr>
                <w:rFonts w:eastAsia="Calibri"/>
                <w:lang w:val="lv-LV"/>
              </w:rPr>
              <w:t>psk</w:t>
            </w:r>
            <w:proofErr w:type="spellEnd"/>
            <w:r w:rsidR="00EA6D20">
              <w:rPr>
                <w:rFonts w:eastAsia="Calibri"/>
                <w:lang w:val="lv-LV"/>
              </w:rPr>
              <w:t>.)</w:t>
            </w:r>
          </w:p>
          <w:p w:rsidR="0082782C" w:rsidRDefault="00FC707A" w:rsidP="00963BEE">
            <w:pPr>
              <w:rPr>
                <w:rFonts w:eastAsia="Calibri"/>
                <w:lang w:val="lv-LV" w:eastAsia="lv-LV"/>
              </w:rPr>
            </w:pPr>
            <w:r>
              <w:rPr>
                <w:rFonts w:eastAsia="Calibri"/>
                <w:lang w:val="lv-LV" w:eastAsia="lv-LV"/>
              </w:rPr>
              <w:t xml:space="preserve">2. Izstādes “Uzzini, kā top!” izvietošana </w:t>
            </w:r>
            <w:r w:rsidR="00EA6D20">
              <w:rPr>
                <w:rFonts w:eastAsia="Calibri"/>
                <w:lang w:val="lv-LV" w:eastAsia="lv-LV"/>
              </w:rPr>
              <w:t>Zaļenieku KAV</w:t>
            </w:r>
            <w:r>
              <w:rPr>
                <w:rFonts w:eastAsia="Calibri"/>
                <w:lang w:val="lv-LV" w:eastAsia="lv-LV"/>
              </w:rPr>
              <w:t xml:space="preserve">. (Izstādes materiāli par uzņēmējiem Jelgavas novadā iegūti sadarbojoties ar Lauku partnerību </w:t>
            </w:r>
            <w:r>
              <w:rPr>
                <w:rFonts w:eastAsia="Calibri"/>
                <w:lang w:val="lv-LV" w:eastAsia="lv-LV"/>
              </w:rPr>
              <w:lastRenderedPageBreak/>
              <w:t xml:space="preserve">“Lielupe.” </w:t>
            </w:r>
          </w:p>
          <w:p w:rsidR="00965F5F" w:rsidRDefault="0082782C" w:rsidP="00963BEE">
            <w:pPr>
              <w:rPr>
                <w:rFonts w:eastAsia="Calibri"/>
                <w:lang w:val="lv-LV" w:eastAsia="lv-LV"/>
              </w:rPr>
            </w:pPr>
            <w:r>
              <w:rPr>
                <w:rFonts w:eastAsia="Calibri"/>
                <w:lang w:val="lv-LV" w:eastAsia="lv-LV"/>
              </w:rPr>
              <w:t xml:space="preserve">3. </w:t>
            </w:r>
            <w:r w:rsidR="00850A2B">
              <w:rPr>
                <w:rFonts w:eastAsia="Calibri"/>
                <w:lang w:val="lv-LV" w:eastAsia="lv-LV"/>
              </w:rPr>
              <w:t>7.-9.klases skolēnu izzinoša</w:t>
            </w:r>
            <w:r w:rsidR="00FC707A">
              <w:rPr>
                <w:rFonts w:eastAsia="Calibri"/>
                <w:lang w:val="lv-LV" w:eastAsia="lv-LV"/>
              </w:rPr>
              <w:t xml:space="preserve"> darbošanās izstādē, sadarbībā ar sociālo zinību skolotājiem. (Zaļenieku KAV)</w:t>
            </w:r>
          </w:p>
          <w:p w:rsidR="00FC707A" w:rsidRPr="004F54D4" w:rsidRDefault="00FC707A" w:rsidP="00963BEE">
            <w:pPr>
              <w:rPr>
                <w:lang w:val="lv-LV"/>
              </w:rPr>
            </w:pPr>
          </w:p>
        </w:tc>
        <w:tc>
          <w:tcPr>
            <w:tcW w:w="3119" w:type="dxa"/>
          </w:tcPr>
          <w:p w:rsidR="009E6625" w:rsidRDefault="00EB2057" w:rsidP="009E6625">
            <w:pPr>
              <w:spacing w:after="160" w:line="259" w:lineRule="auto"/>
              <w:rPr>
                <w:rFonts w:eastAsia="Calibri"/>
                <w:lang w:val="lv-LV"/>
              </w:rPr>
            </w:pPr>
            <w:r>
              <w:rPr>
                <w:rFonts w:eastAsia="Calibri"/>
                <w:lang w:val="lv-LV" w:eastAsia="lv-LV"/>
              </w:rPr>
              <w:lastRenderedPageBreak/>
              <w:t>1.</w:t>
            </w:r>
            <w:r w:rsidR="009E6625">
              <w:rPr>
                <w:rFonts w:eastAsia="Calibri"/>
                <w:lang w:val="lv-LV"/>
              </w:rPr>
              <w:t xml:space="preserve"> Grupu nodarbība 9.klasei “Manas karjeras asociācijas.” (Zaļenieku KAV, Svētes </w:t>
            </w:r>
            <w:proofErr w:type="spellStart"/>
            <w:r w:rsidR="009E6625">
              <w:rPr>
                <w:rFonts w:eastAsia="Calibri"/>
                <w:lang w:val="lv-LV"/>
              </w:rPr>
              <w:t>psk</w:t>
            </w:r>
            <w:proofErr w:type="spellEnd"/>
            <w:r w:rsidR="009E6625">
              <w:rPr>
                <w:rFonts w:eastAsia="Calibri"/>
                <w:lang w:val="lv-LV"/>
              </w:rPr>
              <w:t>.)</w:t>
            </w:r>
          </w:p>
          <w:p w:rsidR="00440B89" w:rsidRPr="00440B89" w:rsidRDefault="00D05ADF" w:rsidP="00440B89">
            <w:pPr>
              <w:rPr>
                <w:rFonts w:eastAsia="Calibri"/>
                <w:lang w:val="lv-LV"/>
              </w:rPr>
            </w:pPr>
            <w:r>
              <w:rPr>
                <w:rFonts w:eastAsia="Calibri"/>
                <w:lang w:val="lv-LV"/>
              </w:rPr>
              <w:t>2</w:t>
            </w:r>
            <w:r w:rsidR="00440B89" w:rsidRPr="00440B89">
              <w:rPr>
                <w:rFonts w:eastAsia="Calibri"/>
                <w:lang w:val="lv-LV"/>
              </w:rPr>
              <w:t>. Grupu nodarbība – diskusija “Profesionālā izglītība, darbs un karjera”(96.metodika) 2.kursa audzēkņiem.</w:t>
            </w:r>
          </w:p>
          <w:p w:rsidR="00BE0B09" w:rsidRPr="00B73DB2" w:rsidRDefault="00440B89" w:rsidP="00BE0B09">
            <w:pPr>
              <w:spacing w:after="160" w:line="259" w:lineRule="auto"/>
              <w:rPr>
                <w:rFonts w:eastAsia="Calibri"/>
                <w:lang w:val="lv-LV"/>
              </w:rPr>
            </w:pPr>
            <w:r>
              <w:rPr>
                <w:rFonts w:eastAsia="Calibri"/>
                <w:lang w:val="lv-LV" w:eastAsia="lv-LV"/>
              </w:rPr>
              <w:t>3</w:t>
            </w:r>
            <w:r w:rsidR="003E335E">
              <w:rPr>
                <w:rFonts w:eastAsia="Calibri"/>
                <w:lang w:val="lv-LV" w:eastAsia="lv-LV"/>
              </w:rPr>
              <w:t xml:space="preserve">. </w:t>
            </w:r>
            <w:r w:rsidR="00BE0B09" w:rsidRPr="007047ED">
              <w:rPr>
                <w:rFonts w:eastAsia="Calibri"/>
                <w:lang w:val="lv-LV"/>
              </w:rPr>
              <w:t xml:space="preserve">Individuālās karjeras </w:t>
            </w:r>
            <w:r w:rsidR="00BE0B09">
              <w:rPr>
                <w:rFonts w:eastAsia="Calibri"/>
                <w:lang w:val="lv-LV"/>
              </w:rPr>
              <w:t xml:space="preserve">konsultācijas Zaļenieku KAV </w:t>
            </w:r>
            <w:r w:rsidR="00BE0B09">
              <w:rPr>
                <w:rFonts w:eastAsia="Calibri"/>
                <w:lang w:val="lv-LV"/>
              </w:rPr>
              <w:lastRenderedPageBreak/>
              <w:t xml:space="preserve">un Svētes </w:t>
            </w:r>
            <w:proofErr w:type="spellStart"/>
            <w:r w:rsidR="00BE0B09">
              <w:rPr>
                <w:rFonts w:eastAsia="Calibri"/>
                <w:lang w:val="lv-LV"/>
              </w:rPr>
              <w:t>psk</w:t>
            </w:r>
            <w:proofErr w:type="spellEnd"/>
            <w:r w:rsidR="00BE0B09">
              <w:rPr>
                <w:rFonts w:eastAsia="Calibri"/>
                <w:lang w:val="lv-LV"/>
              </w:rPr>
              <w:t>. (pēc pieprasījuma)</w:t>
            </w:r>
          </w:p>
          <w:p w:rsidR="00965F5F" w:rsidRPr="004F54D4" w:rsidRDefault="00965F5F" w:rsidP="003D47D0">
            <w:pPr>
              <w:jc w:val="center"/>
              <w:rPr>
                <w:lang w:val="lv-LV"/>
              </w:rPr>
            </w:pPr>
          </w:p>
        </w:tc>
        <w:tc>
          <w:tcPr>
            <w:tcW w:w="3118" w:type="dxa"/>
          </w:tcPr>
          <w:p w:rsidR="00EB2057" w:rsidRDefault="00EB2057" w:rsidP="00EB2057">
            <w:pPr>
              <w:spacing w:after="160" w:line="259" w:lineRule="auto"/>
              <w:rPr>
                <w:rFonts w:eastAsia="Calibri"/>
                <w:lang w:val="lv-LV" w:eastAsia="lv-LV"/>
              </w:rPr>
            </w:pPr>
            <w:r>
              <w:rPr>
                <w:rFonts w:eastAsia="Calibri"/>
                <w:lang w:val="lv-LV" w:eastAsia="lv-LV"/>
              </w:rPr>
              <w:lastRenderedPageBreak/>
              <w:t xml:space="preserve">1. </w:t>
            </w:r>
            <w:r w:rsidRPr="003E335E">
              <w:rPr>
                <w:rFonts w:eastAsia="Calibri"/>
                <w:lang w:val="lv-LV" w:eastAsia="lv-LV"/>
              </w:rPr>
              <w:t xml:space="preserve">Pārrunas klasēs par Karjeras dienas ieguvumiem un “Karjeras </w:t>
            </w:r>
            <w:proofErr w:type="spellStart"/>
            <w:r w:rsidRPr="003E335E">
              <w:rPr>
                <w:rFonts w:eastAsia="Calibri"/>
                <w:lang w:val="lv-LV" w:eastAsia="lv-LV"/>
              </w:rPr>
              <w:t>portfolio</w:t>
            </w:r>
            <w:proofErr w:type="spellEnd"/>
            <w:r w:rsidRPr="003E335E">
              <w:rPr>
                <w:rFonts w:eastAsia="Calibri"/>
                <w:lang w:val="lv-LV" w:eastAsia="lv-LV"/>
              </w:rPr>
              <w:t xml:space="preserve"> “ aktualizēšana un papildināšana ar iegūtajiem materiāliem.</w:t>
            </w:r>
          </w:p>
          <w:p w:rsidR="00965F5F" w:rsidRPr="004F54D4" w:rsidRDefault="00965F5F" w:rsidP="003D47D0">
            <w:pPr>
              <w:jc w:val="center"/>
              <w:rPr>
                <w:lang w:val="lv-LV"/>
              </w:rPr>
            </w:pPr>
          </w:p>
        </w:tc>
      </w:tr>
      <w:tr w:rsidR="00965F5F" w:rsidRPr="004F54D4" w:rsidTr="009E6625">
        <w:trPr>
          <w:trHeight w:val="1784"/>
        </w:trPr>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lastRenderedPageBreak/>
              <w:t>DECEMBRIS</w:t>
            </w:r>
          </w:p>
        </w:tc>
        <w:tc>
          <w:tcPr>
            <w:tcW w:w="2694" w:type="dxa"/>
          </w:tcPr>
          <w:p w:rsidR="00965F5F" w:rsidRPr="004F54D4" w:rsidRDefault="00036FF8" w:rsidP="00D05ADF">
            <w:pPr>
              <w:rPr>
                <w:lang w:val="lv-LV"/>
              </w:rPr>
            </w:pPr>
            <w:r>
              <w:rPr>
                <w:lang w:val="lv-LV"/>
              </w:rPr>
              <w:t>Mēneša atskaites sagatavošana</w:t>
            </w:r>
          </w:p>
        </w:tc>
        <w:tc>
          <w:tcPr>
            <w:tcW w:w="4110" w:type="dxa"/>
          </w:tcPr>
          <w:p w:rsidR="00A66CCA" w:rsidRPr="00B73DB2" w:rsidRDefault="0095757D" w:rsidP="00A66CCA">
            <w:pPr>
              <w:spacing w:after="160" w:line="259" w:lineRule="auto"/>
              <w:rPr>
                <w:rFonts w:eastAsia="Calibri"/>
                <w:lang w:val="lv-LV"/>
              </w:rPr>
            </w:pPr>
            <w:r>
              <w:rPr>
                <w:lang w:val="lv-LV"/>
              </w:rPr>
              <w:t>Karjeras darbnīca 9.klasei “Karjeras lēmuma pieņemšana,” sadarbībā ar Jelgavas novada galveno speciālistu karjeras izglītības jautājumos.</w:t>
            </w:r>
            <w:r w:rsidR="00A66CCA">
              <w:rPr>
                <w:lang w:val="lv-LV"/>
              </w:rPr>
              <w:t xml:space="preserve"> </w:t>
            </w:r>
            <w:r w:rsidR="00A66CCA">
              <w:rPr>
                <w:rFonts w:eastAsia="Calibri"/>
                <w:lang w:val="lv-LV" w:eastAsia="lv-LV"/>
              </w:rPr>
              <w:t xml:space="preserve">. </w:t>
            </w:r>
            <w:r w:rsidR="00A66CCA">
              <w:rPr>
                <w:rFonts w:eastAsia="Calibri"/>
                <w:lang w:val="lv-LV"/>
              </w:rPr>
              <w:t xml:space="preserve">(Zaļenieku KAV, Svētes </w:t>
            </w:r>
            <w:proofErr w:type="spellStart"/>
            <w:r w:rsidR="00A66CCA">
              <w:rPr>
                <w:rFonts w:eastAsia="Calibri"/>
                <w:lang w:val="lv-LV"/>
              </w:rPr>
              <w:t>psk</w:t>
            </w:r>
            <w:proofErr w:type="spellEnd"/>
            <w:r w:rsidR="00A66CCA">
              <w:rPr>
                <w:rFonts w:eastAsia="Calibri"/>
                <w:lang w:val="lv-LV"/>
              </w:rPr>
              <w:t>.)</w:t>
            </w:r>
          </w:p>
          <w:p w:rsidR="00965F5F" w:rsidRPr="004F54D4" w:rsidRDefault="00965F5F" w:rsidP="0095757D">
            <w:pPr>
              <w:rPr>
                <w:lang w:val="lv-LV"/>
              </w:rPr>
            </w:pPr>
          </w:p>
        </w:tc>
        <w:tc>
          <w:tcPr>
            <w:tcW w:w="3119" w:type="dxa"/>
          </w:tcPr>
          <w:p w:rsidR="001B1ACA" w:rsidRDefault="00301898" w:rsidP="00BE0B09">
            <w:pPr>
              <w:spacing w:after="160" w:line="259" w:lineRule="auto"/>
              <w:rPr>
                <w:rFonts w:eastAsia="Calibri"/>
                <w:lang w:val="lv-LV"/>
              </w:rPr>
            </w:pPr>
            <w:r>
              <w:rPr>
                <w:rFonts w:eastAsia="Calibri"/>
                <w:lang w:val="lv-LV"/>
              </w:rPr>
              <w:t>1.</w:t>
            </w:r>
            <w:r w:rsidR="001B1ACA">
              <w:rPr>
                <w:rFonts w:eastAsia="Calibri"/>
                <w:lang w:val="lv-LV"/>
              </w:rPr>
              <w:t xml:space="preserve"> Grupu nodarbība 8.klasei “Mācību priekšmetu  saturs un profesijas” (Zaļenieku KAV, Svētes </w:t>
            </w:r>
            <w:proofErr w:type="spellStart"/>
            <w:r w:rsidR="001B1ACA">
              <w:rPr>
                <w:rFonts w:eastAsia="Calibri"/>
                <w:lang w:val="lv-LV"/>
              </w:rPr>
              <w:t>psk</w:t>
            </w:r>
            <w:proofErr w:type="spellEnd"/>
            <w:r w:rsidR="001B1ACA">
              <w:rPr>
                <w:rFonts w:eastAsia="Calibri"/>
                <w:lang w:val="lv-LV"/>
              </w:rPr>
              <w:t>.)</w:t>
            </w:r>
          </w:p>
          <w:p w:rsidR="00D32626" w:rsidRDefault="00D32626" w:rsidP="00BE0B09">
            <w:pPr>
              <w:spacing w:after="160" w:line="259" w:lineRule="auto"/>
              <w:rPr>
                <w:rFonts w:eastAsia="Calibri"/>
                <w:lang w:val="lv-LV"/>
              </w:rPr>
            </w:pPr>
            <w:r>
              <w:rPr>
                <w:rFonts w:eastAsia="Calibri"/>
                <w:lang w:val="lv-LV"/>
              </w:rPr>
              <w:t>2.</w:t>
            </w:r>
            <w:r w:rsidR="00207F63">
              <w:rPr>
                <w:rFonts w:eastAsia="Calibri"/>
                <w:lang w:val="lv-LV"/>
              </w:rPr>
              <w:t>Grupu nodarbība Zaļenieku KAV 3.kursa audzēkņiem “Veiksminieka CV.”</w:t>
            </w:r>
          </w:p>
          <w:p w:rsidR="00BE0B09" w:rsidRPr="00B73DB2" w:rsidRDefault="00D32626" w:rsidP="00BE0B09">
            <w:pPr>
              <w:spacing w:after="160" w:line="259" w:lineRule="auto"/>
              <w:rPr>
                <w:rFonts w:eastAsia="Calibri"/>
                <w:lang w:val="lv-LV"/>
              </w:rPr>
            </w:pPr>
            <w:r>
              <w:rPr>
                <w:rFonts w:eastAsia="Calibri"/>
                <w:lang w:val="lv-LV"/>
              </w:rPr>
              <w:t>3.</w:t>
            </w:r>
            <w:r w:rsidR="001B1ACA">
              <w:rPr>
                <w:rFonts w:eastAsia="Calibri"/>
                <w:lang w:val="lv-LV"/>
              </w:rPr>
              <w:t>.</w:t>
            </w:r>
            <w:r w:rsidR="00BE0B09" w:rsidRPr="007047ED">
              <w:rPr>
                <w:rFonts w:eastAsia="Calibri"/>
                <w:lang w:val="lv-LV"/>
              </w:rPr>
              <w:t xml:space="preserve">Individuālās karjeras </w:t>
            </w:r>
            <w:r w:rsidR="00BE0B09">
              <w:rPr>
                <w:rFonts w:eastAsia="Calibri"/>
                <w:lang w:val="lv-LV"/>
              </w:rPr>
              <w:t xml:space="preserve">konsultācijas Zaļenieku KAV un Svētes </w:t>
            </w:r>
            <w:proofErr w:type="spellStart"/>
            <w:r w:rsidR="00BE0B09">
              <w:rPr>
                <w:rFonts w:eastAsia="Calibri"/>
                <w:lang w:val="lv-LV"/>
              </w:rPr>
              <w:t>psk</w:t>
            </w:r>
            <w:proofErr w:type="spellEnd"/>
            <w:r w:rsidR="00BE0B09">
              <w:rPr>
                <w:rFonts w:eastAsia="Calibri"/>
                <w:lang w:val="lv-LV"/>
              </w:rPr>
              <w:t>. (pēc pieprasījuma)</w:t>
            </w:r>
          </w:p>
          <w:p w:rsidR="00965F5F" w:rsidRPr="004F54D4" w:rsidRDefault="00965F5F" w:rsidP="003D47D0">
            <w:pPr>
              <w:jc w:val="center"/>
              <w:rPr>
                <w:lang w:val="lv-LV"/>
              </w:rPr>
            </w:pPr>
          </w:p>
        </w:tc>
        <w:tc>
          <w:tcPr>
            <w:tcW w:w="3118" w:type="dxa"/>
          </w:tcPr>
          <w:p w:rsidR="00A511C5" w:rsidRPr="00B73DB2" w:rsidRDefault="00A511C5" w:rsidP="00A511C5">
            <w:pPr>
              <w:spacing w:after="160" w:line="259" w:lineRule="auto"/>
              <w:rPr>
                <w:rFonts w:eastAsia="Calibri"/>
                <w:lang w:val="lv-LV"/>
              </w:rPr>
            </w:pPr>
            <w:r>
              <w:rPr>
                <w:lang w:val="lv-LV"/>
              </w:rPr>
              <w:t>Informācijas aprites nodrošināšana par karjeras izglītības integrēšanu pilnveidotajā mācību saturā.</w:t>
            </w:r>
            <w:r>
              <w:rPr>
                <w:rFonts w:eastAsia="Calibri"/>
                <w:lang w:val="lv-LV" w:eastAsia="lv-LV"/>
              </w:rPr>
              <w:t xml:space="preserve"> . </w:t>
            </w:r>
            <w:r>
              <w:rPr>
                <w:rFonts w:eastAsia="Calibri"/>
                <w:lang w:val="lv-LV"/>
              </w:rPr>
              <w:t xml:space="preserve">(Zaļenieku KAV, Svētes </w:t>
            </w:r>
            <w:proofErr w:type="spellStart"/>
            <w:r>
              <w:rPr>
                <w:rFonts w:eastAsia="Calibri"/>
                <w:lang w:val="lv-LV"/>
              </w:rPr>
              <w:t>psk</w:t>
            </w:r>
            <w:proofErr w:type="spellEnd"/>
            <w:r>
              <w:rPr>
                <w:rFonts w:eastAsia="Calibri"/>
                <w:lang w:val="lv-LV"/>
              </w:rPr>
              <w:t>.)</w:t>
            </w:r>
          </w:p>
          <w:p w:rsidR="00965F5F" w:rsidRPr="004F54D4" w:rsidRDefault="00965F5F" w:rsidP="00A511C5">
            <w:pPr>
              <w:rPr>
                <w:lang w:val="lv-LV"/>
              </w:rPr>
            </w:pP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JANVĀRIS</w:t>
            </w:r>
          </w:p>
        </w:tc>
        <w:tc>
          <w:tcPr>
            <w:tcW w:w="2694" w:type="dxa"/>
          </w:tcPr>
          <w:p w:rsidR="00965F5F" w:rsidRPr="004F54D4" w:rsidRDefault="00036FF8" w:rsidP="00D05ADF">
            <w:pPr>
              <w:rPr>
                <w:lang w:val="lv-LV"/>
              </w:rPr>
            </w:pPr>
            <w:r>
              <w:rPr>
                <w:lang w:val="lv-LV"/>
              </w:rPr>
              <w:t>Mēneša atskaites sagatavošana</w:t>
            </w:r>
          </w:p>
        </w:tc>
        <w:tc>
          <w:tcPr>
            <w:tcW w:w="4110" w:type="dxa"/>
          </w:tcPr>
          <w:p w:rsidR="00965F5F" w:rsidRPr="00A66CCA" w:rsidRDefault="00E42FE4" w:rsidP="00A66CCA">
            <w:pPr>
              <w:spacing w:after="160" w:line="259" w:lineRule="auto"/>
              <w:rPr>
                <w:rFonts w:eastAsia="Calibri"/>
                <w:lang w:val="lv-LV"/>
              </w:rPr>
            </w:pPr>
            <w:r>
              <w:rPr>
                <w:lang w:val="lv-LV"/>
              </w:rPr>
              <w:t xml:space="preserve">1. </w:t>
            </w:r>
            <w:r w:rsidR="0095757D">
              <w:rPr>
                <w:lang w:val="lv-LV"/>
              </w:rPr>
              <w:t>Karjeras darbnīca 8.klasei “Mans un draugu lēmums par karjeru,” sadarbībā ar Jelgavas novada galveno speciālistu karjeras izglītības jautājumos.</w:t>
            </w:r>
            <w:r w:rsidR="00A66CCA">
              <w:rPr>
                <w:lang w:val="lv-LV"/>
              </w:rPr>
              <w:t xml:space="preserve"> </w:t>
            </w:r>
            <w:r w:rsidR="00A66CCA">
              <w:rPr>
                <w:rFonts w:eastAsia="Calibri"/>
                <w:lang w:val="lv-LV" w:eastAsia="lv-LV"/>
              </w:rPr>
              <w:t xml:space="preserve">. </w:t>
            </w:r>
            <w:r w:rsidR="00A66CCA">
              <w:rPr>
                <w:rFonts w:eastAsia="Calibri"/>
                <w:lang w:val="lv-LV"/>
              </w:rPr>
              <w:t xml:space="preserve">(Zaļenieku KAV, Svētes </w:t>
            </w:r>
            <w:proofErr w:type="spellStart"/>
            <w:r w:rsidR="00A66CCA">
              <w:rPr>
                <w:rFonts w:eastAsia="Calibri"/>
                <w:lang w:val="lv-LV"/>
              </w:rPr>
              <w:t>psk</w:t>
            </w:r>
            <w:proofErr w:type="spellEnd"/>
            <w:r w:rsidR="00A66CCA">
              <w:rPr>
                <w:rFonts w:eastAsia="Calibri"/>
                <w:lang w:val="lv-LV"/>
              </w:rPr>
              <w:t>.)</w:t>
            </w:r>
          </w:p>
          <w:p w:rsidR="00E42FE4" w:rsidRDefault="00E42FE4" w:rsidP="00A66CCA">
            <w:pPr>
              <w:spacing w:after="160" w:line="259" w:lineRule="auto"/>
              <w:rPr>
                <w:rFonts w:eastAsia="Calibri"/>
                <w:lang w:val="lv-LV"/>
              </w:rPr>
            </w:pPr>
            <w:r>
              <w:rPr>
                <w:rFonts w:eastAsia="Calibri"/>
                <w:lang w:val="lv-LV" w:eastAsia="lv-LV"/>
              </w:rPr>
              <w:t xml:space="preserve">2. </w:t>
            </w:r>
            <w:r w:rsidRPr="00E42FE4">
              <w:rPr>
                <w:rFonts w:eastAsia="Calibri"/>
                <w:lang w:val="lv-LV" w:eastAsia="lv-LV"/>
              </w:rPr>
              <w:t xml:space="preserve">Virtuālā “ēnošana”, izmantojot interneta resursus: </w:t>
            </w:r>
            <w:hyperlink r:id="rId9" w:history="1">
              <w:r w:rsidRPr="00E42FE4">
                <w:rPr>
                  <w:rFonts w:eastAsia="Calibri"/>
                  <w:color w:val="0000FF"/>
                  <w:u w:val="single"/>
                  <w:lang w:val="lv-LV" w:eastAsia="lv-LV"/>
                </w:rPr>
                <w:t>www.profesijupasaule.lv</w:t>
              </w:r>
            </w:hyperlink>
            <w:r w:rsidRPr="00E42FE4">
              <w:rPr>
                <w:rFonts w:eastAsia="Calibri"/>
                <w:lang w:val="lv-LV" w:eastAsia="lv-LV"/>
              </w:rPr>
              <w:t xml:space="preserve">, </w:t>
            </w:r>
            <w:hyperlink r:id="rId10" w:history="1">
              <w:r w:rsidRPr="00E42FE4">
                <w:rPr>
                  <w:rFonts w:eastAsia="Calibri"/>
                  <w:color w:val="0000FF"/>
                  <w:u w:val="single"/>
                  <w:lang w:val="lv-LV" w:eastAsia="lv-LV"/>
                </w:rPr>
                <w:t>www.nva.gov.lv</w:t>
              </w:r>
            </w:hyperlink>
            <w:r w:rsidRPr="00E42FE4">
              <w:rPr>
                <w:rFonts w:eastAsia="Calibri"/>
                <w:lang w:val="lv-LV" w:eastAsia="lv-LV"/>
              </w:rPr>
              <w:t xml:space="preserve">, </w:t>
            </w:r>
            <w:hyperlink r:id="rId11" w:history="1">
              <w:r w:rsidRPr="00E42FE4">
                <w:rPr>
                  <w:rFonts w:eastAsia="Calibri"/>
                  <w:color w:val="0000FF"/>
                  <w:u w:val="single"/>
                  <w:lang w:val="lv-LV" w:eastAsia="lv-LV"/>
                </w:rPr>
                <w:t>www.prakse.lv</w:t>
              </w:r>
            </w:hyperlink>
            <w:r w:rsidRPr="00E42FE4">
              <w:rPr>
                <w:rFonts w:eastAsia="Calibri"/>
                <w:lang w:val="lv-LV" w:eastAsia="lv-LV"/>
              </w:rPr>
              <w:t xml:space="preserve">, </w:t>
            </w:r>
            <w:hyperlink r:id="rId12" w:history="1">
              <w:r w:rsidRPr="00E42FE4">
                <w:rPr>
                  <w:rFonts w:eastAsia="Calibri"/>
                  <w:color w:val="0000FF"/>
                  <w:u w:val="single"/>
                  <w:lang w:val="lv-LV" w:eastAsia="lv-LV"/>
                </w:rPr>
                <w:t>www.jaunatne.gov.lv</w:t>
              </w:r>
            </w:hyperlink>
            <w:r w:rsidRPr="00E42FE4">
              <w:rPr>
                <w:rFonts w:eastAsia="Calibri"/>
                <w:lang w:val="lv-LV" w:eastAsia="lv-LV"/>
              </w:rPr>
              <w:t xml:space="preserve">  </w:t>
            </w:r>
            <w:r w:rsidR="00A66CCA">
              <w:rPr>
                <w:rFonts w:eastAsia="Calibri"/>
                <w:lang w:val="lv-LV" w:eastAsia="lv-LV"/>
              </w:rPr>
              <w:t xml:space="preserve">. </w:t>
            </w:r>
            <w:r w:rsidR="00A66CCA">
              <w:rPr>
                <w:rFonts w:eastAsia="Calibri"/>
                <w:lang w:val="lv-LV"/>
              </w:rPr>
              <w:t xml:space="preserve">(Zaļenieku KAV, Svētes </w:t>
            </w:r>
            <w:proofErr w:type="spellStart"/>
            <w:r w:rsidR="00A66CCA">
              <w:rPr>
                <w:rFonts w:eastAsia="Calibri"/>
                <w:lang w:val="lv-LV"/>
              </w:rPr>
              <w:t>psk</w:t>
            </w:r>
            <w:proofErr w:type="spellEnd"/>
            <w:r w:rsidR="00A66CCA">
              <w:rPr>
                <w:rFonts w:eastAsia="Calibri"/>
                <w:lang w:val="lv-LV"/>
              </w:rPr>
              <w:t>.)</w:t>
            </w:r>
          </w:p>
          <w:p w:rsidR="00A66CCA" w:rsidRPr="004F54D4" w:rsidRDefault="00A66CCA" w:rsidP="000B6E10">
            <w:pPr>
              <w:rPr>
                <w:lang w:val="lv-LV"/>
              </w:rPr>
            </w:pPr>
          </w:p>
        </w:tc>
        <w:tc>
          <w:tcPr>
            <w:tcW w:w="3119" w:type="dxa"/>
          </w:tcPr>
          <w:p w:rsidR="00E549E4" w:rsidRDefault="001B1ACA" w:rsidP="00BE0B09">
            <w:pPr>
              <w:spacing w:after="160" w:line="259" w:lineRule="auto"/>
              <w:rPr>
                <w:rFonts w:eastAsia="Calibri"/>
                <w:lang w:val="lv-LV"/>
              </w:rPr>
            </w:pPr>
            <w:r>
              <w:rPr>
                <w:rFonts w:eastAsia="Calibri"/>
                <w:lang w:val="lv-LV"/>
              </w:rPr>
              <w:lastRenderedPageBreak/>
              <w:t>1. Grupu nodarbība 7.klasei “</w:t>
            </w:r>
            <w:r w:rsidR="00144E67">
              <w:rPr>
                <w:rFonts w:eastAsia="Calibri"/>
                <w:lang w:val="lv-LV"/>
              </w:rPr>
              <w:t>Profesija un raksturs</w:t>
            </w:r>
            <w:r>
              <w:rPr>
                <w:rFonts w:eastAsia="Calibri"/>
                <w:lang w:val="lv-LV"/>
              </w:rPr>
              <w:t xml:space="preserve">.” (Zaļenieku KAV, Svētes </w:t>
            </w:r>
            <w:proofErr w:type="spellStart"/>
            <w:r>
              <w:rPr>
                <w:rFonts w:eastAsia="Calibri"/>
                <w:lang w:val="lv-LV"/>
              </w:rPr>
              <w:t>psk</w:t>
            </w:r>
            <w:proofErr w:type="spellEnd"/>
            <w:r>
              <w:rPr>
                <w:rFonts w:eastAsia="Calibri"/>
                <w:lang w:val="lv-LV"/>
              </w:rPr>
              <w:t>.)</w:t>
            </w:r>
          </w:p>
          <w:p w:rsidR="00144E67" w:rsidRDefault="00144E67" w:rsidP="00BE0B09">
            <w:pPr>
              <w:spacing w:after="160" w:line="259" w:lineRule="auto"/>
              <w:rPr>
                <w:rFonts w:eastAsia="Calibri"/>
                <w:lang w:val="lv-LV"/>
              </w:rPr>
            </w:pPr>
            <w:r>
              <w:rPr>
                <w:rFonts w:eastAsia="Calibri"/>
                <w:lang w:val="lv-LV"/>
              </w:rPr>
              <w:t>2. Grupu nodarbība Zaļenieku KAV 2.kursa audzēkņiem “Ceļš uz uzņēmējdarbību.”</w:t>
            </w:r>
          </w:p>
          <w:p w:rsidR="00BE0B09" w:rsidRPr="00B73DB2" w:rsidRDefault="00144E67" w:rsidP="00BE0B09">
            <w:pPr>
              <w:spacing w:after="160" w:line="259" w:lineRule="auto"/>
              <w:rPr>
                <w:rFonts w:eastAsia="Calibri"/>
                <w:lang w:val="lv-LV"/>
              </w:rPr>
            </w:pPr>
            <w:r>
              <w:rPr>
                <w:rFonts w:eastAsia="Calibri"/>
                <w:lang w:val="lv-LV"/>
              </w:rPr>
              <w:t>3</w:t>
            </w:r>
            <w:r w:rsidR="001B1ACA">
              <w:rPr>
                <w:rFonts w:eastAsia="Calibri"/>
                <w:lang w:val="lv-LV"/>
              </w:rPr>
              <w:t>.</w:t>
            </w:r>
            <w:r w:rsidR="00BE0B09" w:rsidRPr="007047ED">
              <w:rPr>
                <w:rFonts w:eastAsia="Calibri"/>
                <w:lang w:val="lv-LV"/>
              </w:rPr>
              <w:t xml:space="preserve">Individuālās karjeras </w:t>
            </w:r>
            <w:r w:rsidR="00BE0B09">
              <w:rPr>
                <w:rFonts w:eastAsia="Calibri"/>
                <w:lang w:val="lv-LV"/>
              </w:rPr>
              <w:lastRenderedPageBreak/>
              <w:t xml:space="preserve">konsultācijas Zaļenieku KAV un Svētes </w:t>
            </w:r>
            <w:proofErr w:type="spellStart"/>
            <w:r w:rsidR="00BE0B09">
              <w:rPr>
                <w:rFonts w:eastAsia="Calibri"/>
                <w:lang w:val="lv-LV"/>
              </w:rPr>
              <w:t>psk</w:t>
            </w:r>
            <w:proofErr w:type="spellEnd"/>
            <w:r w:rsidR="00BE0B09">
              <w:rPr>
                <w:rFonts w:eastAsia="Calibri"/>
                <w:lang w:val="lv-LV"/>
              </w:rPr>
              <w:t>. (pēc pieprasījuma)</w:t>
            </w:r>
          </w:p>
          <w:p w:rsidR="00965F5F" w:rsidRPr="004F54D4" w:rsidRDefault="00965F5F" w:rsidP="003D47D0">
            <w:pPr>
              <w:jc w:val="center"/>
              <w:rPr>
                <w:lang w:val="lv-LV"/>
              </w:rPr>
            </w:pPr>
          </w:p>
        </w:tc>
        <w:tc>
          <w:tcPr>
            <w:tcW w:w="3118" w:type="dxa"/>
          </w:tcPr>
          <w:p w:rsidR="00FD2599" w:rsidRPr="00B73DB2" w:rsidRDefault="00FD2599" w:rsidP="00FD2599">
            <w:pPr>
              <w:spacing w:after="160" w:line="259" w:lineRule="auto"/>
              <w:rPr>
                <w:rFonts w:eastAsia="Calibri"/>
                <w:lang w:val="lv-LV"/>
              </w:rPr>
            </w:pPr>
            <w:r>
              <w:rPr>
                <w:lang w:val="lv-LV"/>
              </w:rPr>
              <w:lastRenderedPageBreak/>
              <w:t>Informatīvo izdales materiālu sagatavošana vecākiem. (skrejlapiņas)</w:t>
            </w:r>
            <w:r>
              <w:rPr>
                <w:rFonts w:eastAsia="Calibri"/>
                <w:lang w:val="lv-LV" w:eastAsia="lv-LV"/>
              </w:rPr>
              <w:t xml:space="preserve"> . </w:t>
            </w:r>
            <w:r>
              <w:rPr>
                <w:rFonts w:eastAsia="Calibri"/>
                <w:lang w:val="lv-LV"/>
              </w:rPr>
              <w:t xml:space="preserve">(Zaļenieku KAV, Svētes </w:t>
            </w:r>
            <w:proofErr w:type="spellStart"/>
            <w:r>
              <w:rPr>
                <w:rFonts w:eastAsia="Calibri"/>
                <w:lang w:val="lv-LV"/>
              </w:rPr>
              <w:t>psk</w:t>
            </w:r>
            <w:proofErr w:type="spellEnd"/>
            <w:r>
              <w:rPr>
                <w:rFonts w:eastAsia="Calibri"/>
                <w:lang w:val="lv-LV"/>
              </w:rPr>
              <w:t>.)</w:t>
            </w:r>
          </w:p>
          <w:p w:rsidR="00965F5F" w:rsidRPr="004F54D4" w:rsidRDefault="00965F5F" w:rsidP="003D47D0">
            <w:pPr>
              <w:jc w:val="center"/>
              <w:rPr>
                <w:lang w:val="lv-LV"/>
              </w:rPr>
            </w:pP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lastRenderedPageBreak/>
              <w:t>FEBRUĀRIS</w:t>
            </w:r>
          </w:p>
        </w:tc>
        <w:tc>
          <w:tcPr>
            <w:tcW w:w="2694" w:type="dxa"/>
          </w:tcPr>
          <w:p w:rsidR="0038600E" w:rsidRDefault="001E529F" w:rsidP="0038600E">
            <w:pPr>
              <w:rPr>
                <w:rFonts w:eastAsia="Calibri"/>
                <w:lang w:val="lv-LV" w:eastAsia="lv-LV"/>
              </w:rPr>
            </w:pPr>
            <w:r>
              <w:rPr>
                <w:lang w:val="lv-LV"/>
              </w:rPr>
              <w:t>Dokumentācijas sagatavošana veiksmīgai Ēnu dienas norisei.</w:t>
            </w:r>
            <w:r w:rsidR="0038600E" w:rsidRPr="0038600E">
              <w:rPr>
                <w:rFonts w:eastAsia="Calibri"/>
                <w:lang w:val="lv-LV" w:eastAsia="lv-LV"/>
              </w:rPr>
              <w:t xml:space="preserve"> </w:t>
            </w:r>
          </w:p>
          <w:p w:rsidR="001E529F" w:rsidRDefault="00B91671" w:rsidP="0038600E">
            <w:pPr>
              <w:rPr>
                <w:lang w:val="lv-LV"/>
              </w:rPr>
            </w:pPr>
            <w:r>
              <w:rPr>
                <w:rFonts w:eastAsia="Calibri"/>
                <w:lang w:val="lv-LV" w:eastAsia="lv-LV"/>
              </w:rPr>
              <w:t>1.</w:t>
            </w:r>
            <w:r w:rsidR="0038600E" w:rsidRPr="0038600E">
              <w:rPr>
                <w:rFonts w:eastAsia="Calibri"/>
                <w:lang w:val="lv-LV" w:eastAsia="lv-LV"/>
              </w:rPr>
              <w:t>“Ēnu dienas” rezultātu apkopojums, atskaites veidošana iesniegšanai projekta koordinatoram.</w:t>
            </w:r>
          </w:p>
          <w:p w:rsidR="0038600E" w:rsidRDefault="00B91671" w:rsidP="0038600E">
            <w:pPr>
              <w:rPr>
                <w:lang w:val="lv-LV"/>
              </w:rPr>
            </w:pPr>
            <w:r>
              <w:rPr>
                <w:lang w:val="lv-LV"/>
              </w:rPr>
              <w:t>2. Dokumentācijas sagatavošana pasākumam “Iepazīsti uzņēmumu!”</w:t>
            </w:r>
          </w:p>
          <w:p w:rsidR="00965F5F" w:rsidRPr="004F54D4" w:rsidRDefault="00B91671" w:rsidP="0038600E">
            <w:pPr>
              <w:rPr>
                <w:lang w:val="lv-LV"/>
              </w:rPr>
            </w:pPr>
            <w:r>
              <w:rPr>
                <w:lang w:val="lv-LV"/>
              </w:rPr>
              <w:t xml:space="preserve">3. </w:t>
            </w:r>
            <w:r w:rsidR="00036FF8">
              <w:rPr>
                <w:lang w:val="lv-LV"/>
              </w:rPr>
              <w:t>Mēneša atskaites sagatavošana</w:t>
            </w:r>
          </w:p>
        </w:tc>
        <w:tc>
          <w:tcPr>
            <w:tcW w:w="4110" w:type="dxa"/>
          </w:tcPr>
          <w:p w:rsidR="00F57AE8" w:rsidRPr="00B73DB2" w:rsidRDefault="0075395D" w:rsidP="00F57AE8">
            <w:pPr>
              <w:spacing w:after="160" w:line="259" w:lineRule="auto"/>
              <w:rPr>
                <w:rFonts w:eastAsia="Calibri"/>
                <w:lang w:val="lv-LV"/>
              </w:rPr>
            </w:pPr>
            <w:r>
              <w:rPr>
                <w:rFonts w:eastAsia="Calibri"/>
                <w:lang w:val="lv-LV"/>
              </w:rPr>
              <w:t>1</w:t>
            </w:r>
            <w:r w:rsidR="0072363B">
              <w:rPr>
                <w:rFonts w:eastAsia="Calibri"/>
                <w:lang w:val="lv-LV"/>
              </w:rPr>
              <w:t>. Ēnu dienas 2021 organizēšana</w:t>
            </w:r>
            <w:r w:rsidR="0072363B" w:rsidRPr="0072363B">
              <w:rPr>
                <w:rFonts w:eastAsia="Calibri"/>
                <w:lang w:val="lv-LV"/>
              </w:rPr>
              <w:t xml:space="preserve"> </w:t>
            </w:r>
            <w:r w:rsidR="0072363B">
              <w:rPr>
                <w:rFonts w:eastAsia="Calibri"/>
                <w:lang w:val="lv-LV"/>
              </w:rPr>
              <w:t xml:space="preserve">sadarbībā ar klašu audzinātājiem, </w:t>
            </w:r>
            <w:r w:rsidR="0072363B" w:rsidRPr="0072363B">
              <w:rPr>
                <w:rFonts w:eastAsia="Calibri"/>
                <w:lang w:val="lv-LV"/>
              </w:rPr>
              <w:t xml:space="preserve">ēnošanas procesa </w:t>
            </w:r>
            <w:r w:rsidR="0072363B">
              <w:rPr>
                <w:rFonts w:eastAsia="Calibri"/>
                <w:lang w:val="lv-LV"/>
              </w:rPr>
              <w:t xml:space="preserve">koordinēšana un </w:t>
            </w:r>
            <w:r w:rsidR="0072363B" w:rsidRPr="0072363B">
              <w:rPr>
                <w:rFonts w:eastAsia="Calibri"/>
                <w:lang w:val="lv-LV"/>
              </w:rPr>
              <w:t>veicināšana.</w:t>
            </w:r>
            <w:r w:rsidR="000E47AA">
              <w:rPr>
                <w:rFonts w:eastAsia="Calibri"/>
                <w:lang w:val="lv-LV"/>
              </w:rPr>
              <w:t xml:space="preserve"> </w:t>
            </w:r>
            <w:r w:rsidR="000E47AA" w:rsidRPr="000E47AA">
              <w:rPr>
                <w:rFonts w:eastAsia="Calibri"/>
                <w:lang w:val="lv-LV" w:eastAsia="lv-LV"/>
              </w:rPr>
              <w:t>Daudzveidīgās profesiju pasaules iepazīšana 1.-9.klases skolēniem “Ēnu dienā”</w:t>
            </w:r>
            <w:r w:rsidR="00F57AE8">
              <w:rPr>
                <w:rFonts w:eastAsia="Calibri"/>
                <w:lang w:val="lv-LV" w:eastAsia="lv-LV"/>
              </w:rPr>
              <w:t xml:space="preserve"> . </w:t>
            </w:r>
            <w:r w:rsidR="00F57AE8">
              <w:rPr>
                <w:rFonts w:eastAsia="Calibri"/>
                <w:lang w:val="lv-LV"/>
              </w:rPr>
              <w:t xml:space="preserve">(Zaļenieku KAV, Svētes </w:t>
            </w:r>
            <w:proofErr w:type="spellStart"/>
            <w:r w:rsidR="00F57AE8">
              <w:rPr>
                <w:rFonts w:eastAsia="Calibri"/>
                <w:lang w:val="lv-LV"/>
              </w:rPr>
              <w:t>psk</w:t>
            </w:r>
            <w:proofErr w:type="spellEnd"/>
            <w:r w:rsidR="00F57AE8">
              <w:rPr>
                <w:rFonts w:eastAsia="Calibri"/>
                <w:lang w:val="lv-LV"/>
              </w:rPr>
              <w:t>.)</w:t>
            </w:r>
          </w:p>
          <w:p w:rsidR="00E549E4" w:rsidRPr="00B91671" w:rsidRDefault="00E549E4" w:rsidP="0075395D">
            <w:pPr>
              <w:spacing w:after="160" w:line="259" w:lineRule="auto"/>
              <w:rPr>
                <w:rFonts w:eastAsia="Calibri"/>
                <w:lang w:val="lv-LV"/>
              </w:rPr>
            </w:pPr>
            <w:r w:rsidRPr="00B91671">
              <w:rPr>
                <w:rFonts w:eastAsia="Calibri"/>
                <w:b/>
                <w:lang w:val="lv-LV"/>
              </w:rPr>
              <w:t>2. ESF projekta finansētais pasākums Zaļenieku KAV audzēkņu grupai “Iepazīsti uzņēmumu</w:t>
            </w:r>
            <w:r w:rsidR="00B91671" w:rsidRPr="00B91671">
              <w:rPr>
                <w:rFonts w:eastAsia="Calibri"/>
                <w:b/>
                <w:lang w:val="lv-LV"/>
              </w:rPr>
              <w:t>!</w:t>
            </w:r>
            <w:r w:rsidRPr="00B91671">
              <w:rPr>
                <w:rFonts w:eastAsia="Calibri"/>
                <w:b/>
                <w:lang w:val="lv-LV"/>
              </w:rPr>
              <w:t>”</w:t>
            </w:r>
          </w:p>
          <w:p w:rsidR="00965F5F" w:rsidRPr="004F54D4" w:rsidRDefault="00E549E4" w:rsidP="0075395D">
            <w:pPr>
              <w:rPr>
                <w:lang w:val="lv-LV"/>
              </w:rPr>
            </w:pPr>
            <w:r>
              <w:rPr>
                <w:lang w:val="lv-LV"/>
              </w:rPr>
              <w:t>3</w:t>
            </w:r>
            <w:r w:rsidR="0075395D">
              <w:rPr>
                <w:lang w:val="lv-LV"/>
              </w:rPr>
              <w:t xml:space="preserve">. </w:t>
            </w:r>
            <w:r w:rsidR="00927CEE">
              <w:rPr>
                <w:lang w:val="lv-LV"/>
              </w:rPr>
              <w:t>Karjeras darbnīca 7.klasei “Karjera jau skolā,” sadarbībā ar Jelgavas novada galveno speciālistu karjeras izglītības jautājumos.</w:t>
            </w:r>
          </w:p>
        </w:tc>
        <w:tc>
          <w:tcPr>
            <w:tcW w:w="3119" w:type="dxa"/>
          </w:tcPr>
          <w:p w:rsidR="00AE055B" w:rsidRDefault="00AE055B" w:rsidP="00BE0B09">
            <w:pPr>
              <w:spacing w:after="160" w:line="259" w:lineRule="auto"/>
              <w:rPr>
                <w:rFonts w:eastAsia="Calibri"/>
                <w:lang w:val="lv-LV"/>
              </w:rPr>
            </w:pPr>
            <w:r w:rsidRPr="00AE055B">
              <w:rPr>
                <w:rFonts w:eastAsia="Calibri"/>
                <w:lang w:val="lv-LV" w:eastAsia="lv-LV"/>
              </w:rPr>
              <w:t xml:space="preserve">Prezentāciju diena par “Ēnu dienā” </w:t>
            </w:r>
            <w:r>
              <w:rPr>
                <w:rFonts w:eastAsia="Calibri"/>
                <w:lang w:val="lv-LV" w:eastAsia="lv-LV"/>
              </w:rPr>
              <w:t>izzināto un piedzīvoto klasēs un</w:t>
            </w:r>
            <w:r w:rsidR="00E549E4">
              <w:rPr>
                <w:rFonts w:eastAsia="Calibri"/>
                <w:lang w:val="lv-LV" w:eastAsia="lv-LV"/>
              </w:rPr>
              <w:t xml:space="preserve"> </w:t>
            </w:r>
            <w:r>
              <w:rPr>
                <w:rFonts w:eastAsia="Calibri"/>
                <w:lang w:val="lv-LV" w:eastAsia="lv-LV"/>
              </w:rPr>
              <w:t>grupās.</w:t>
            </w:r>
          </w:p>
          <w:p w:rsidR="00BE0B09" w:rsidRPr="00B73DB2" w:rsidRDefault="00BE0B09" w:rsidP="00BE0B09">
            <w:pPr>
              <w:spacing w:after="160" w:line="259" w:lineRule="auto"/>
              <w:rPr>
                <w:rFonts w:eastAsia="Calibri"/>
                <w:lang w:val="lv-LV"/>
              </w:rPr>
            </w:pPr>
            <w:r w:rsidRPr="007047ED">
              <w:rPr>
                <w:rFonts w:eastAsia="Calibri"/>
                <w:lang w:val="lv-LV"/>
              </w:rPr>
              <w:t xml:space="preserve">Individuālās karjeras </w:t>
            </w:r>
            <w:r>
              <w:rPr>
                <w:rFonts w:eastAsia="Calibri"/>
                <w:lang w:val="lv-LV"/>
              </w:rPr>
              <w:t xml:space="preserve">konsultācijas Zaļenieku KAV un Svētes </w:t>
            </w:r>
            <w:proofErr w:type="spellStart"/>
            <w:r>
              <w:rPr>
                <w:rFonts w:eastAsia="Calibri"/>
                <w:lang w:val="lv-LV"/>
              </w:rPr>
              <w:t>psk</w:t>
            </w:r>
            <w:proofErr w:type="spellEnd"/>
            <w:r>
              <w:rPr>
                <w:rFonts w:eastAsia="Calibri"/>
                <w:lang w:val="lv-LV"/>
              </w:rPr>
              <w:t>. (pēc pieprasījuma)</w:t>
            </w:r>
          </w:p>
          <w:p w:rsidR="00965F5F" w:rsidRPr="004F54D4" w:rsidRDefault="00965F5F" w:rsidP="003D47D0">
            <w:pPr>
              <w:jc w:val="center"/>
              <w:rPr>
                <w:lang w:val="lv-LV"/>
              </w:rPr>
            </w:pPr>
          </w:p>
        </w:tc>
        <w:tc>
          <w:tcPr>
            <w:tcW w:w="3118" w:type="dxa"/>
          </w:tcPr>
          <w:p w:rsidR="00965F5F" w:rsidRPr="004F54D4" w:rsidRDefault="00D7779C" w:rsidP="00D7779C">
            <w:pPr>
              <w:rPr>
                <w:lang w:val="lv-LV"/>
              </w:rPr>
            </w:pPr>
            <w:r>
              <w:rPr>
                <w:lang w:val="lv-LV"/>
              </w:rPr>
              <w:t xml:space="preserve">Informācijas aprites par Ēnu dienas 2021 norisi nodrošināšana (plakāti, stendi, informatīvas vēstules e-klases pastā, </w:t>
            </w:r>
            <w:r w:rsidR="007F59F9">
              <w:rPr>
                <w:lang w:val="lv-LV"/>
              </w:rPr>
              <w:t xml:space="preserve">informēšana </w:t>
            </w:r>
            <w:r>
              <w:rPr>
                <w:lang w:val="lv-LV"/>
              </w:rPr>
              <w:t>skolotāju sanāksmē)</w:t>
            </w: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t>MARTS</w:t>
            </w:r>
          </w:p>
        </w:tc>
        <w:tc>
          <w:tcPr>
            <w:tcW w:w="2694" w:type="dxa"/>
          </w:tcPr>
          <w:p w:rsidR="00D95BE2" w:rsidRDefault="00D95BE2" w:rsidP="00BD74D6">
            <w:pPr>
              <w:rPr>
                <w:lang w:val="lv-LV"/>
              </w:rPr>
            </w:pPr>
            <w:r>
              <w:rPr>
                <w:lang w:val="lv-LV"/>
              </w:rPr>
              <w:t>1. Dokumentācijas sagatavošana pasākumam ”</w:t>
            </w:r>
            <w:r w:rsidR="00BD74D6">
              <w:rPr>
                <w:lang w:val="lv-LV"/>
              </w:rPr>
              <w:t>Ģimene un karjeras</w:t>
            </w:r>
            <w:r>
              <w:rPr>
                <w:lang w:val="lv-LV"/>
              </w:rPr>
              <w:t xml:space="preserve"> atbalsts.”</w:t>
            </w:r>
          </w:p>
          <w:p w:rsidR="00965F5F" w:rsidRPr="004F54D4" w:rsidRDefault="00D95BE2" w:rsidP="00BD74D6">
            <w:pPr>
              <w:rPr>
                <w:lang w:val="lv-LV"/>
              </w:rPr>
            </w:pPr>
            <w:r>
              <w:rPr>
                <w:lang w:val="lv-LV"/>
              </w:rPr>
              <w:t>2.</w:t>
            </w:r>
            <w:r w:rsidR="00036FF8">
              <w:rPr>
                <w:lang w:val="lv-LV"/>
              </w:rPr>
              <w:t>Mēneša atskaites sagatavošana</w:t>
            </w:r>
          </w:p>
        </w:tc>
        <w:tc>
          <w:tcPr>
            <w:tcW w:w="4110" w:type="dxa"/>
          </w:tcPr>
          <w:p w:rsidR="00965F5F" w:rsidRDefault="00123CE6" w:rsidP="00E549E4">
            <w:pPr>
              <w:rPr>
                <w:b/>
                <w:lang w:val="lv-LV"/>
              </w:rPr>
            </w:pPr>
            <w:r w:rsidRPr="00E549E4">
              <w:rPr>
                <w:b/>
                <w:lang w:val="lv-LV"/>
              </w:rPr>
              <w:t xml:space="preserve">ESF projekta finansētais pasākums “Ģimene un karjeras atbalsts” – izglītojošā lekcija </w:t>
            </w:r>
            <w:r w:rsidR="00E549E4" w:rsidRPr="00E549E4">
              <w:rPr>
                <w:b/>
                <w:lang w:val="lv-LV"/>
              </w:rPr>
              <w:t>vecākiem par viņu iesaisti savu bērnu karjeras attīstībā.</w:t>
            </w:r>
          </w:p>
          <w:p w:rsidR="00F57AE8" w:rsidRPr="00B73DB2" w:rsidRDefault="00F57AE8" w:rsidP="00F57AE8">
            <w:pPr>
              <w:spacing w:after="160" w:line="259" w:lineRule="auto"/>
              <w:rPr>
                <w:rFonts w:eastAsia="Calibri"/>
                <w:lang w:val="lv-LV"/>
              </w:rPr>
            </w:pPr>
            <w:r>
              <w:rPr>
                <w:rFonts w:eastAsia="Calibri"/>
                <w:lang w:val="lv-LV" w:eastAsia="lv-LV"/>
              </w:rPr>
              <w:t xml:space="preserve">. </w:t>
            </w:r>
            <w:r>
              <w:rPr>
                <w:rFonts w:eastAsia="Calibri"/>
                <w:lang w:val="lv-LV"/>
              </w:rPr>
              <w:t xml:space="preserve">(Zaļenieku KAV, Svētes </w:t>
            </w:r>
            <w:proofErr w:type="spellStart"/>
            <w:r>
              <w:rPr>
                <w:rFonts w:eastAsia="Calibri"/>
                <w:lang w:val="lv-LV"/>
              </w:rPr>
              <w:t>psk</w:t>
            </w:r>
            <w:proofErr w:type="spellEnd"/>
            <w:r>
              <w:rPr>
                <w:rFonts w:eastAsia="Calibri"/>
                <w:lang w:val="lv-LV"/>
              </w:rPr>
              <w:t>.)</w:t>
            </w:r>
          </w:p>
          <w:p w:rsidR="00F57AE8" w:rsidRPr="00E549E4" w:rsidRDefault="00F57AE8" w:rsidP="00E549E4">
            <w:pPr>
              <w:rPr>
                <w:b/>
                <w:lang w:val="lv-LV"/>
              </w:rPr>
            </w:pPr>
          </w:p>
        </w:tc>
        <w:tc>
          <w:tcPr>
            <w:tcW w:w="3119" w:type="dxa"/>
          </w:tcPr>
          <w:p w:rsidR="00CE0AAB" w:rsidRDefault="00CE0AAB" w:rsidP="00BE0B09">
            <w:pPr>
              <w:spacing w:after="160" w:line="259" w:lineRule="auto"/>
              <w:rPr>
                <w:rFonts w:eastAsia="Calibri"/>
                <w:lang w:val="lv-LV"/>
              </w:rPr>
            </w:pPr>
            <w:r>
              <w:rPr>
                <w:rFonts w:eastAsia="Calibri"/>
                <w:lang w:val="lv-LV"/>
              </w:rPr>
              <w:t xml:space="preserve">1. Grupu nodarbība 9.klasei “Izglītības iespējas Latvijā” (Zaļenieku KAV, Svētes </w:t>
            </w:r>
            <w:proofErr w:type="spellStart"/>
            <w:r>
              <w:rPr>
                <w:rFonts w:eastAsia="Calibri"/>
                <w:lang w:val="lv-LV"/>
              </w:rPr>
              <w:t>psk</w:t>
            </w:r>
            <w:proofErr w:type="spellEnd"/>
            <w:r>
              <w:rPr>
                <w:rFonts w:eastAsia="Calibri"/>
                <w:lang w:val="lv-LV"/>
              </w:rPr>
              <w:t>.)</w:t>
            </w:r>
          </w:p>
          <w:p w:rsidR="00475F8F" w:rsidRDefault="00475F8F" w:rsidP="00BE0B09">
            <w:pPr>
              <w:spacing w:after="160" w:line="259" w:lineRule="auto"/>
              <w:rPr>
                <w:rFonts w:eastAsia="Calibri"/>
                <w:lang w:val="lv-LV"/>
              </w:rPr>
            </w:pPr>
            <w:r>
              <w:rPr>
                <w:rFonts w:eastAsia="Calibri"/>
                <w:lang w:val="lv-LV"/>
              </w:rPr>
              <w:t xml:space="preserve">2. Atbalsta sniegšana Zaļenieku KAV 4.kursa audzēkņiem, gatavojoties prakses atskaušu </w:t>
            </w:r>
            <w:r>
              <w:rPr>
                <w:rFonts w:eastAsia="Calibri"/>
                <w:lang w:val="lv-LV"/>
              </w:rPr>
              <w:lastRenderedPageBreak/>
              <w:t>prezentēšanai.</w:t>
            </w:r>
          </w:p>
          <w:p w:rsidR="00BE0B09" w:rsidRPr="00B73DB2" w:rsidRDefault="00475F8F" w:rsidP="00BE0B09">
            <w:pPr>
              <w:spacing w:after="160" w:line="259" w:lineRule="auto"/>
              <w:rPr>
                <w:rFonts w:eastAsia="Calibri"/>
                <w:lang w:val="lv-LV"/>
              </w:rPr>
            </w:pPr>
            <w:r>
              <w:rPr>
                <w:rFonts w:eastAsia="Calibri"/>
                <w:lang w:val="lv-LV"/>
              </w:rPr>
              <w:t>3</w:t>
            </w:r>
            <w:r w:rsidR="00CE0AAB">
              <w:rPr>
                <w:rFonts w:eastAsia="Calibri"/>
                <w:lang w:val="lv-LV"/>
              </w:rPr>
              <w:t xml:space="preserve">. </w:t>
            </w:r>
            <w:r w:rsidR="00BE0B09" w:rsidRPr="007047ED">
              <w:rPr>
                <w:rFonts w:eastAsia="Calibri"/>
                <w:lang w:val="lv-LV"/>
              </w:rPr>
              <w:t xml:space="preserve">Individuālās karjeras </w:t>
            </w:r>
            <w:r w:rsidR="00BE0B09">
              <w:rPr>
                <w:rFonts w:eastAsia="Calibri"/>
                <w:lang w:val="lv-LV"/>
              </w:rPr>
              <w:t xml:space="preserve">konsultācijas Zaļenieku KAV un Svētes </w:t>
            </w:r>
            <w:proofErr w:type="spellStart"/>
            <w:r w:rsidR="00BE0B09">
              <w:rPr>
                <w:rFonts w:eastAsia="Calibri"/>
                <w:lang w:val="lv-LV"/>
              </w:rPr>
              <w:t>psk</w:t>
            </w:r>
            <w:proofErr w:type="spellEnd"/>
            <w:r w:rsidR="00BE0B09">
              <w:rPr>
                <w:rFonts w:eastAsia="Calibri"/>
                <w:lang w:val="lv-LV"/>
              </w:rPr>
              <w:t>. (pēc pieprasījuma)</w:t>
            </w:r>
          </w:p>
          <w:p w:rsidR="00965F5F" w:rsidRPr="004F54D4" w:rsidRDefault="00965F5F" w:rsidP="00963412">
            <w:pPr>
              <w:rPr>
                <w:lang w:val="lv-LV"/>
              </w:rPr>
            </w:pPr>
          </w:p>
        </w:tc>
        <w:tc>
          <w:tcPr>
            <w:tcW w:w="3118" w:type="dxa"/>
          </w:tcPr>
          <w:p w:rsidR="0075395D" w:rsidRDefault="0075395D" w:rsidP="0075395D">
            <w:pPr>
              <w:spacing w:after="160" w:line="259" w:lineRule="auto"/>
              <w:rPr>
                <w:rFonts w:eastAsia="Calibri"/>
                <w:lang w:val="lv-LV"/>
              </w:rPr>
            </w:pPr>
            <w:r w:rsidRPr="0075395D">
              <w:rPr>
                <w:rFonts w:eastAsia="Calibri"/>
                <w:lang w:val="lv-LV"/>
              </w:rPr>
              <w:lastRenderedPageBreak/>
              <w:t xml:space="preserve">1. </w:t>
            </w:r>
            <w:r>
              <w:rPr>
                <w:rFonts w:eastAsia="Calibri"/>
                <w:lang w:val="lv-LV"/>
              </w:rPr>
              <w:t>Atvērto durvju dienu pasākumu profesionālajās izglītības iestādēs popularizēšana 9.kl</w:t>
            </w:r>
            <w:r w:rsidR="00E549E4">
              <w:rPr>
                <w:rFonts w:eastAsia="Calibri"/>
                <w:lang w:val="lv-LV"/>
              </w:rPr>
              <w:t>a</w:t>
            </w:r>
            <w:r>
              <w:rPr>
                <w:rFonts w:eastAsia="Calibri"/>
                <w:lang w:val="lv-LV"/>
              </w:rPr>
              <w:t>šu skolēniem un vecākiem.</w:t>
            </w:r>
          </w:p>
          <w:p w:rsidR="00B53418" w:rsidRPr="0075395D" w:rsidRDefault="00707F32" w:rsidP="0075395D">
            <w:pPr>
              <w:spacing w:after="160" w:line="259" w:lineRule="auto"/>
              <w:rPr>
                <w:rFonts w:eastAsia="Calibri"/>
                <w:lang w:val="lv-LV"/>
              </w:rPr>
            </w:pPr>
            <w:r>
              <w:rPr>
                <w:rFonts w:eastAsia="Calibri"/>
                <w:lang w:val="lv-LV"/>
              </w:rPr>
              <w:t>2.</w:t>
            </w:r>
            <w:r w:rsidR="00421FCC">
              <w:rPr>
                <w:rFonts w:eastAsia="Calibri"/>
                <w:lang w:val="lv-LV"/>
              </w:rPr>
              <w:t xml:space="preserve">Sagatavotu informatīvo karjeras atbalsta materiālu </w:t>
            </w:r>
            <w:r w:rsidR="00421FCC">
              <w:rPr>
                <w:rFonts w:eastAsia="Calibri"/>
                <w:lang w:val="lv-LV"/>
              </w:rPr>
              <w:lastRenderedPageBreak/>
              <w:t>izdalīš</w:t>
            </w:r>
            <w:r w:rsidR="00B53418">
              <w:rPr>
                <w:rFonts w:eastAsia="Calibri"/>
                <w:lang w:val="lv-LV"/>
              </w:rPr>
              <w:t>ana vecākiem</w:t>
            </w:r>
            <w:r>
              <w:rPr>
                <w:rFonts w:eastAsia="Calibri"/>
                <w:lang w:val="lv-LV"/>
              </w:rPr>
              <w:t xml:space="preserve"> (skrejlapiņas)</w:t>
            </w:r>
          </w:p>
          <w:p w:rsidR="00965F5F" w:rsidRPr="004F54D4" w:rsidRDefault="00965F5F" w:rsidP="003D47D0">
            <w:pPr>
              <w:jc w:val="center"/>
              <w:rPr>
                <w:lang w:val="lv-LV"/>
              </w:rPr>
            </w:pPr>
          </w:p>
        </w:tc>
      </w:tr>
      <w:tr w:rsidR="00965F5F" w:rsidRPr="004F54D4" w:rsidTr="009E6625">
        <w:tc>
          <w:tcPr>
            <w:tcW w:w="1696" w:type="dxa"/>
            <w:shd w:val="clear" w:color="auto" w:fill="D9D9D9" w:themeFill="background1" w:themeFillShade="D9"/>
          </w:tcPr>
          <w:p w:rsidR="00965F5F" w:rsidRPr="004F54D4" w:rsidRDefault="00965F5F" w:rsidP="003D47D0">
            <w:pPr>
              <w:jc w:val="center"/>
              <w:rPr>
                <w:lang w:val="lv-LV"/>
              </w:rPr>
            </w:pPr>
            <w:r w:rsidRPr="004F54D4">
              <w:rPr>
                <w:lang w:val="lv-LV"/>
              </w:rPr>
              <w:lastRenderedPageBreak/>
              <w:t>APRĪLIS</w:t>
            </w:r>
          </w:p>
        </w:tc>
        <w:tc>
          <w:tcPr>
            <w:tcW w:w="2694" w:type="dxa"/>
          </w:tcPr>
          <w:p w:rsidR="00FF07DC" w:rsidRDefault="00FF07DC" w:rsidP="00FF07DC">
            <w:pPr>
              <w:rPr>
                <w:lang w:val="lv-LV"/>
              </w:rPr>
            </w:pPr>
            <w:r>
              <w:rPr>
                <w:lang w:val="lv-LV"/>
              </w:rPr>
              <w:t xml:space="preserve">1. Dokumentu sagatavošana ekskursijām uz uzņēmumiem sadarbībā ar </w:t>
            </w:r>
            <w:proofErr w:type="spellStart"/>
            <w:r>
              <w:rPr>
                <w:lang w:val="lv-LV"/>
              </w:rPr>
              <w:t>Prakse.lv</w:t>
            </w:r>
            <w:proofErr w:type="spellEnd"/>
          </w:p>
          <w:p w:rsidR="00965F5F" w:rsidRPr="004F54D4" w:rsidRDefault="00FF07DC" w:rsidP="00FF07DC">
            <w:pPr>
              <w:rPr>
                <w:lang w:val="lv-LV"/>
              </w:rPr>
            </w:pPr>
            <w:r>
              <w:rPr>
                <w:lang w:val="lv-LV"/>
              </w:rPr>
              <w:t xml:space="preserve">2. </w:t>
            </w:r>
            <w:r w:rsidR="00036FF8">
              <w:rPr>
                <w:lang w:val="lv-LV"/>
              </w:rPr>
              <w:t>Mēneša atskaites sagatavošana</w:t>
            </w:r>
          </w:p>
        </w:tc>
        <w:tc>
          <w:tcPr>
            <w:tcW w:w="4110" w:type="dxa"/>
          </w:tcPr>
          <w:p w:rsidR="00965F5F" w:rsidRDefault="00C56D7C" w:rsidP="002474D2">
            <w:pPr>
              <w:rPr>
                <w:rFonts w:eastAsia="Calibri"/>
                <w:lang w:val="lv-LV"/>
              </w:rPr>
            </w:pPr>
            <w:r w:rsidRPr="00C56D7C">
              <w:rPr>
                <w:rFonts w:eastAsia="Calibri"/>
                <w:lang w:val="lv-LV"/>
              </w:rPr>
              <w:t>1.</w:t>
            </w:r>
            <w:r>
              <w:rPr>
                <w:rFonts w:eastAsia="Calibri"/>
                <w:lang w:val="lv-LV"/>
              </w:rPr>
              <w:t>Dalība</w:t>
            </w:r>
            <w:r w:rsidRPr="00C56D7C">
              <w:rPr>
                <w:rFonts w:eastAsia="Calibri"/>
                <w:lang w:val="lv-LV"/>
              </w:rPr>
              <w:t xml:space="preserve"> </w:t>
            </w:r>
            <w:r>
              <w:rPr>
                <w:rFonts w:eastAsia="Calibri"/>
                <w:lang w:val="lv-LV"/>
              </w:rPr>
              <w:t>pasākumā</w:t>
            </w:r>
            <w:r w:rsidRPr="00C56D7C">
              <w:rPr>
                <w:rFonts w:eastAsia="Calibri"/>
                <w:lang w:val="lv-LV"/>
              </w:rPr>
              <w:t xml:space="preserve"> SKILLS LATVIJA</w:t>
            </w:r>
            <w:r>
              <w:rPr>
                <w:rFonts w:eastAsia="Calibri"/>
                <w:lang w:val="lv-LV"/>
              </w:rPr>
              <w:t>, prasmju izcilības demonstrēšana (Zaļenieku KAV)</w:t>
            </w:r>
          </w:p>
          <w:p w:rsidR="00C56D7C" w:rsidRDefault="002474D2" w:rsidP="002474D2">
            <w:pPr>
              <w:rPr>
                <w:rFonts w:eastAsia="Calibri"/>
                <w:lang w:val="lv-LV"/>
              </w:rPr>
            </w:pPr>
            <w:r>
              <w:rPr>
                <w:rFonts w:eastAsia="Calibri"/>
                <w:lang w:val="lv-LV"/>
              </w:rPr>
              <w:t xml:space="preserve">2. </w:t>
            </w:r>
            <w:r w:rsidR="00C56D7C">
              <w:rPr>
                <w:rFonts w:eastAsia="Calibri"/>
                <w:lang w:val="lv-LV"/>
              </w:rPr>
              <w:t>Pasākuma SKILLS LATVIJA apmeklējums interesentu grupai</w:t>
            </w:r>
            <w:r w:rsidR="00BC1101">
              <w:rPr>
                <w:rFonts w:eastAsia="Calibri"/>
                <w:lang w:val="lv-LV"/>
              </w:rPr>
              <w:t xml:space="preserve"> </w:t>
            </w:r>
            <w:r w:rsidR="00C56D7C">
              <w:rPr>
                <w:rFonts w:eastAsia="Calibri"/>
                <w:lang w:val="lv-LV"/>
              </w:rPr>
              <w:t xml:space="preserve">(Zaļenieku KAV un Svētes </w:t>
            </w:r>
            <w:proofErr w:type="spellStart"/>
            <w:r w:rsidR="00C56D7C">
              <w:rPr>
                <w:rFonts w:eastAsia="Calibri"/>
                <w:lang w:val="lv-LV"/>
              </w:rPr>
              <w:t>psk</w:t>
            </w:r>
            <w:proofErr w:type="spellEnd"/>
            <w:r w:rsidR="00C56D7C">
              <w:rPr>
                <w:rFonts w:eastAsia="Calibri"/>
                <w:lang w:val="lv-LV"/>
              </w:rPr>
              <w:t>.)</w:t>
            </w:r>
          </w:p>
          <w:p w:rsidR="002474D2" w:rsidRPr="004F54D4" w:rsidRDefault="002474D2" w:rsidP="002474D2">
            <w:pPr>
              <w:rPr>
                <w:lang w:val="lv-LV"/>
              </w:rPr>
            </w:pPr>
            <w:r>
              <w:rPr>
                <w:rFonts w:eastAsia="Calibri"/>
                <w:lang w:val="lv-LV"/>
              </w:rPr>
              <w:t>3</w:t>
            </w:r>
            <w:r w:rsidRPr="002474D2">
              <w:rPr>
                <w:rFonts w:eastAsia="Calibri"/>
                <w:lang w:val="lv-LV"/>
              </w:rPr>
              <w:t xml:space="preserve">. </w:t>
            </w:r>
            <w:r w:rsidR="00F57AE8">
              <w:rPr>
                <w:rFonts w:eastAsia="Calibri"/>
                <w:lang w:val="lv-LV"/>
              </w:rPr>
              <w:t>Zaļenieku KAV a</w:t>
            </w:r>
            <w:r w:rsidRPr="002474D2">
              <w:rPr>
                <w:rFonts w:eastAsia="Calibri"/>
                <w:lang w:val="lv-LV"/>
              </w:rPr>
              <w:t xml:space="preserve">udzēkņu iesaistīšana pasākumā “Atvērto durvju dienas uzņēmumos,” sadarbībā ar </w:t>
            </w:r>
            <w:proofErr w:type="spellStart"/>
            <w:r w:rsidRPr="002474D2">
              <w:rPr>
                <w:rFonts w:eastAsia="Calibri"/>
                <w:lang w:val="lv-LV"/>
              </w:rPr>
              <w:t>Prakse.lv</w:t>
            </w:r>
            <w:proofErr w:type="spellEnd"/>
            <w:r w:rsidRPr="002474D2">
              <w:rPr>
                <w:rFonts w:eastAsia="Calibri"/>
                <w:lang w:val="lv-LV"/>
              </w:rPr>
              <w:t>.</w:t>
            </w:r>
          </w:p>
        </w:tc>
        <w:tc>
          <w:tcPr>
            <w:tcW w:w="3119" w:type="dxa"/>
          </w:tcPr>
          <w:p w:rsidR="00424286" w:rsidRDefault="00424286" w:rsidP="00BE0B09">
            <w:pPr>
              <w:spacing w:after="160" w:line="259" w:lineRule="auto"/>
              <w:rPr>
                <w:rFonts w:eastAsia="Calibri"/>
                <w:lang w:val="lv-LV"/>
              </w:rPr>
            </w:pPr>
            <w:r>
              <w:rPr>
                <w:rFonts w:eastAsia="Calibri"/>
                <w:lang w:val="lv-LV"/>
              </w:rPr>
              <w:t xml:space="preserve">1. Grupu nodarbība 8.klasei “Neparastas profesijas.” (Zaļenieku KAV, Svētes </w:t>
            </w:r>
            <w:proofErr w:type="spellStart"/>
            <w:r>
              <w:rPr>
                <w:rFonts w:eastAsia="Calibri"/>
                <w:lang w:val="lv-LV"/>
              </w:rPr>
              <w:t>psk</w:t>
            </w:r>
            <w:proofErr w:type="spellEnd"/>
            <w:r>
              <w:rPr>
                <w:rFonts w:eastAsia="Calibri"/>
                <w:lang w:val="lv-LV"/>
              </w:rPr>
              <w:t>.)</w:t>
            </w:r>
          </w:p>
          <w:p w:rsidR="00BE0B09" w:rsidRPr="00B73DB2" w:rsidRDefault="00424286" w:rsidP="00BE0B09">
            <w:pPr>
              <w:spacing w:after="160" w:line="259" w:lineRule="auto"/>
              <w:rPr>
                <w:rFonts w:eastAsia="Calibri"/>
                <w:lang w:val="lv-LV"/>
              </w:rPr>
            </w:pPr>
            <w:r>
              <w:rPr>
                <w:rFonts w:eastAsia="Calibri"/>
                <w:lang w:val="lv-LV"/>
              </w:rPr>
              <w:t>2.</w:t>
            </w:r>
            <w:r w:rsidR="00BE0B09" w:rsidRPr="007047ED">
              <w:rPr>
                <w:rFonts w:eastAsia="Calibri"/>
                <w:lang w:val="lv-LV"/>
              </w:rPr>
              <w:t xml:space="preserve">Individuālās karjeras </w:t>
            </w:r>
            <w:r w:rsidR="00BE0B09">
              <w:rPr>
                <w:rFonts w:eastAsia="Calibri"/>
                <w:lang w:val="lv-LV"/>
              </w:rPr>
              <w:t xml:space="preserve">konsultācijas Zaļenieku KAV un Svētes </w:t>
            </w:r>
            <w:proofErr w:type="spellStart"/>
            <w:r w:rsidR="00BE0B09">
              <w:rPr>
                <w:rFonts w:eastAsia="Calibri"/>
                <w:lang w:val="lv-LV"/>
              </w:rPr>
              <w:t>psk</w:t>
            </w:r>
            <w:proofErr w:type="spellEnd"/>
            <w:r w:rsidR="00BE0B09">
              <w:rPr>
                <w:rFonts w:eastAsia="Calibri"/>
                <w:lang w:val="lv-LV"/>
              </w:rPr>
              <w:t>. (pēc pieprasījuma)</w:t>
            </w:r>
          </w:p>
          <w:p w:rsidR="00965F5F" w:rsidRPr="004F54D4" w:rsidRDefault="00965F5F" w:rsidP="003D47D0">
            <w:pPr>
              <w:jc w:val="center"/>
              <w:rPr>
                <w:lang w:val="lv-LV"/>
              </w:rPr>
            </w:pPr>
          </w:p>
        </w:tc>
        <w:tc>
          <w:tcPr>
            <w:tcW w:w="3118" w:type="dxa"/>
          </w:tcPr>
          <w:p w:rsidR="005C28C1" w:rsidRDefault="005C28C1" w:rsidP="00D32626">
            <w:pPr>
              <w:rPr>
                <w:lang w:val="lv-LV"/>
              </w:rPr>
            </w:pPr>
            <w:r>
              <w:rPr>
                <w:lang w:val="lv-LV"/>
              </w:rPr>
              <w:t xml:space="preserve">1. </w:t>
            </w:r>
            <w:proofErr w:type="spellStart"/>
            <w:r w:rsidR="00D32626">
              <w:rPr>
                <w:lang w:val="lv-LV"/>
              </w:rPr>
              <w:t>Infografiku</w:t>
            </w:r>
            <w:proofErr w:type="spellEnd"/>
            <w:r w:rsidR="00D32626">
              <w:rPr>
                <w:lang w:val="lv-LV"/>
              </w:rPr>
              <w:t xml:space="preserve"> par izglītības iespējām Latvijā nosūtīšana vecākiem</w:t>
            </w:r>
          </w:p>
          <w:p w:rsidR="00965F5F" w:rsidRPr="004F54D4" w:rsidRDefault="005C28C1" w:rsidP="00D32626">
            <w:pPr>
              <w:rPr>
                <w:lang w:val="lv-LV"/>
              </w:rPr>
            </w:pPr>
            <w:r>
              <w:rPr>
                <w:lang w:val="lv-LV"/>
              </w:rPr>
              <w:t>2</w:t>
            </w:r>
            <w:r w:rsidR="00D32626">
              <w:rPr>
                <w:lang w:val="lv-LV"/>
              </w:rPr>
              <w:t xml:space="preserve">. </w:t>
            </w:r>
            <w:r w:rsidRPr="005C28C1">
              <w:rPr>
                <w:rFonts w:eastAsia="Calibri"/>
                <w:lang w:val="lv-LV" w:eastAsia="lv-LV"/>
              </w:rPr>
              <w:t>Dažādu izglītības iestāžu prezentācijas skolēniem par iespēju apgūt vispārējo un profesionālo vidējo izglītību.</w:t>
            </w:r>
          </w:p>
        </w:tc>
      </w:tr>
      <w:tr w:rsidR="00965F5F" w:rsidRPr="004F54D4" w:rsidTr="009E6625">
        <w:tc>
          <w:tcPr>
            <w:tcW w:w="1696" w:type="dxa"/>
            <w:shd w:val="clear" w:color="auto" w:fill="D9D9D9" w:themeFill="background1" w:themeFillShade="D9"/>
          </w:tcPr>
          <w:p w:rsidR="00965F5F" w:rsidRDefault="00965F5F" w:rsidP="003D47D0">
            <w:pPr>
              <w:jc w:val="center"/>
              <w:rPr>
                <w:lang w:val="lv-LV"/>
              </w:rPr>
            </w:pPr>
            <w:r w:rsidRPr="004F54D4">
              <w:rPr>
                <w:lang w:val="lv-LV"/>
              </w:rPr>
              <w:t>MAIJS</w:t>
            </w:r>
          </w:p>
          <w:p w:rsidR="009C55EB" w:rsidRDefault="009C55EB" w:rsidP="003D47D0">
            <w:pPr>
              <w:jc w:val="center"/>
              <w:rPr>
                <w:lang w:val="lv-LV"/>
              </w:rPr>
            </w:pPr>
          </w:p>
          <w:p w:rsidR="009C55EB" w:rsidRDefault="009C55EB" w:rsidP="003D47D0">
            <w:pPr>
              <w:jc w:val="center"/>
              <w:rPr>
                <w:lang w:val="lv-LV"/>
              </w:rPr>
            </w:pPr>
          </w:p>
          <w:p w:rsidR="009C55EB" w:rsidRPr="004F54D4" w:rsidRDefault="009C55EB" w:rsidP="003D47D0">
            <w:pPr>
              <w:jc w:val="center"/>
              <w:rPr>
                <w:lang w:val="lv-LV"/>
              </w:rPr>
            </w:pPr>
          </w:p>
        </w:tc>
        <w:tc>
          <w:tcPr>
            <w:tcW w:w="2694" w:type="dxa"/>
          </w:tcPr>
          <w:p w:rsidR="00965F5F" w:rsidRPr="004F54D4" w:rsidRDefault="00036FF8" w:rsidP="00FC24BF">
            <w:pPr>
              <w:rPr>
                <w:lang w:val="lv-LV"/>
              </w:rPr>
            </w:pPr>
            <w:r>
              <w:rPr>
                <w:lang w:val="lv-LV"/>
              </w:rPr>
              <w:t>Mēneša atskaites sagatavošana</w:t>
            </w:r>
          </w:p>
        </w:tc>
        <w:tc>
          <w:tcPr>
            <w:tcW w:w="4110" w:type="dxa"/>
          </w:tcPr>
          <w:p w:rsidR="00965F5F" w:rsidRPr="004F54D4" w:rsidRDefault="005A7CC2" w:rsidP="005A7CC2">
            <w:pPr>
              <w:rPr>
                <w:lang w:val="lv-LV"/>
              </w:rPr>
            </w:pPr>
            <w:r w:rsidRPr="005A7CC2">
              <w:rPr>
                <w:rFonts w:eastAsia="Calibri"/>
                <w:lang w:val="lv-LV" w:eastAsia="lv-LV"/>
              </w:rPr>
              <w:t>Z</w:t>
            </w:r>
            <w:r>
              <w:rPr>
                <w:rFonts w:eastAsia="Calibri"/>
                <w:lang w:val="lv-LV" w:eastAsia="lv-LV"/>
              </w:rPr>
              <w:t xml:space="preserve">aļenieku </w:t>
            </w:r>
            <w:r w:rsidRPr="005A7CC2">
              <w:rPr>
                <w:rFonts w:eastAsia="Calibri"/>
                <w:lang w:val="lv-LV" w:eastAsia="lv-LV"/>
              </w:rPr>
              <w:t>KAV izbraukuma prezentācijas pasākumi skolās, Jelgavas novada svētkos un c.</w:t>
            </w:r>
            <w:r>
              <w:rPr>
                <w:rFonts w:eastAsia="Calibri"/>
                <w:lang w:val="lv-LV" w:eastAsia="lv-LV"/>
              </w:rPr>
              <w:t xml:space="preserve"> ar mērķi vicināt profesionālas izglītības pievilcību.</w:t>
            </w:r>
            <w:r w:rsidR="008E77BD">
              <w:rPr>
                <w:rFonts w:eastAsia="Calibri"/>
                <w:lang w:val="lv-LV" w:eastAsia="lv-LV"/>
              </w:rPr>
              <w:t xml:space="preserve"> </w:t>
            </w:r>
          </w:p>
        </w:tc>
        <w:tc>
          <w:tcPr>
            <w:tcW w:w="3119" w:type="dxa"/>
          </w:tcPr>
          <w:p w:rsidR="00BE0B09" w:rsidRPr="00B73DB2" w:rsidRDefault="00BE0B09" w:rsidP="00BE0B09">
            <w:pPr>
              <w:spacing w:after="160" w:line="259" w:lineRule="auto"/>
              <w:rPr>
                <w:rFonts w:eastAsia="Calibri"/>
                <w:lang w:val="lv-LV"/>
              </w:rPr>
            </w:pPr>
            <w:r w:rsidRPr="007047ED">
              <w:rPr>
                <w:rFonts w:eastAsia="Calibri"/>
                <w:lang w:val="lv-LV"/>
              </w:rPr>
              <w:t xml:space="preserve">Individuālās karjeras </w:t>
            </w:r>
            <w:r>
              <w:rPr>
                <w:rFonts w:eastAsia="Calibri"/>
                <w:lang w:val="lv-LV"/>
              </w:rPr>
              <w:t xml:space="preserve">konsultācijas Zaļenieku KAV un Svētes </w:t>
            </w:r>
            <w:proofErr w:type="spellStart"/>
            <w:r>
              <w:rPr>
                <w:rFonts w:eastAsia="Calibri"/>
                <w:lang w:val="lv-LV"/>
              </w:rPr>
              <w:t>psk</w:t>
            </w:r>
            <w:proofErr w:type="spellEnd"/>
            <w:r>
              <w:rPr>
                <w:rFonts w:eastAsia="Calibri"/>
                <w:lang w:val="lv-LV"/>
              </w:rPr>
              <w:t>. (pēc pieprasījuma)</w:t>
            </w:r>
          </w:p>
          <w:p w:rsidR="00965F5F" w:rsidRPr="004F54D4" w:rsidRDefault="00965F5F" w:rsidP="003D47D0">
            <w:pPr>
              <w:jc w:val="center"/>
              <w:rPr>
                <w:lang w:val="lv-LV"/>
              </w:rPr>
            </w:pPr>
          </w:p>
        </w:tc>
        <w:tc>
          <w:tcPr>
            <w:tcW w:w="3118" w:type="dxa"/>
          </w:tcPr>
          <w:p w:rsidR="00965F5F" w:rsidRDefault="008F43E3" w:rsidP="008F43E3">
            <w:pPr>
              <w:rPr>
                <w:rFonts w:eastAsia="Calibri"/>
                <w:lang w:val="lv-LV" w:eastAsia="lv-LV"/>
              </w:rPr>
            </w:pPr>
            <w:r>
              <w:rPr>
                <w:rFonts w:eastAsia="Calibri"/>
                <w:lang w:val="lv-LV" w:eastAsia="lv-LV"/>
              </w:rPr>
              <w:t xml:space="preserve">1. </w:t>
            </w:r>
            <w:r w:rsidRPr="008F43E3">
              <w:rPr>
                <w:rFonts w:eastAsia="Calibri"/>
                <w:lang w:val="lv-LV" w:eastAsia="lv-LV"/>
              </w:rPr>
              <w:t>Karjeras izglītības materiālu tematiska sakārtošana un papildināšana</w:t>
            </w:r>
            <w:r>
              <w:rPr>
                <w:rFonts w:eastAsia="Calibri"/>
                <w:lang w:val="lv-LV" w:eastAsia="lv-LV"/>
              </w:rPr>
              <w:t>.</w:t>
            </w:r>
          </w:p>
          <w:p w:rsidR="008F43E3" w:rsidRPr="008F43E3" w:rsidRDefault="008F43E3" w:rsidP="008F43E3">
            <w:pPr>
              <w:rPr>
                <w:lang w:val="lv-LV"/>
              </w:rPr>
            </w:pPr>
            <w:r>
              <w:rPr>
                <w:rFonts w:eastAsia="Calibri"/>
                <w:lang w:val="lv-LV" w:eastAsia="lv-LV"/>
              </w:rPr>
              <w:t>2.</w:t>
            </w:r>
            <w:r w:rsidRPr="008F43E3">
              <w:rPr>
                <w:rFonts w:eastAsia="Calibri"/>
                <w:lang w:val="lv-LV" w:eastAsia="lv-LV"/>
              </w:rPr>
              <w:t>Karjeras izglītības realizēšanas procesa atspoguļošana, informatīvo materiālu izvietošana stendos, medijos, sociālajos tīklos un c.</w:t>
            </w:r>
          </w:p>
        </w:tc>
      </w:tr>
      <w:tr w:rsidR="009C55EB" w:rsidRPr="004F54D4" w:rsidTr="009E6625">
        <w:tc>
          <w:tcPr>
            <w:tcW w:w="1696" w:type="dxa"/>
            <w:shd w:val="clear" w:color="auto" w:fill="D9D9D9" w:themeFill="background1" w:themeFillShade="D9"/>
          </w:tcPr>
          <w:p w:rsidR="009C55EB" w:rsidRPr="004F54D4" w:rsidRDefault="009C55EB" w:rsidP="003D47D0">
            <w:pPr>
              <w:jc w:val="center"/>
              <w:rPr>
                <w:lang w:val="lv-LV"/>
              </w:rPr>
            </w:pPr>
            <w:r>
              <w:rPr>
                <w:lang w:val="lv-LV"/>
              </w:rPr>
              <w:t>JŪNIJS</w:t>
            </w:r>
          </w:p>
        </w:tc>
        <w:tc>
          <w:tcPr>
            <w:tcW w:w="2694" w:type="dxa"/>
          </w:tcPr>
          <w:p w:rsidR="00FC24BF" w:rsidRDefault="00FC24BF" w:rsidP="00FC24BF">
            <w:pPr>
              <w:rPr>
                <w:lang w:val="lv-LV"/>
              </w:rPr>
            </w:pPr>
            <w:r>
              <w:rPr>
                <w:lang w:val="lv-LV"/>
              </w:rPr>
              <w:t>1. PKK darba pašvērtējuma izveide.</w:t>
            </w:r>
          </w:p>
          <w:p w:rsidR="009C55EB" w:rsidRDefault="00FC24BF" w:rsidP="00FC24BF">
            <w:pPr>
              <w:rPr>
                <w:lang w:val="lv-LV"/>
              </w:rPr>
            </w:pPr>
            <w:r>
              <w:rPr>
                <w:lang w:val="lv-LV"/>
              </w:rPr>
              <w:lastRenderedPageBreak/>
              <w:t>2.</w:t>
            </w:r>
            <w:r w:rsidR="009C55EB">
              <w:rPr>
                <w:lang w:val="lv-LV"/>
              </w:rPr>
              <w:t>Mēneša atskaites sagatavošana</w:t>
            </w:r>
          </w:p>
        </w:tc>
        <w:tc>
          <w:tcPr>
            <w:tcW w:w="4110" w:type="dxa"/>
          </w:tcPr>
          <w:p w:rsidR="009C55EB" w:rsidRPr="005A7CC2" w:rsidRDefault="00FC24BF" w:rsidP="005A7CC2">
            <w:pPr>
              <w:rPr>
                <w:rFonts w:eastAsia="Calibri"/>
                <w:lang w:val="lv-LV" w:eastAsia="lv-LV"/>
              </w:rPr>
            </w:pPr>
            <w:r w:rsidRPr="00FC24BF">
              <w:rPr>
                <w:rFonts w:eastAsia="Calibri"/>
                <w:lang w:val="lv-LV" w:eastAsia="lv-LV"/>
              </w:rPr>
              <w:lastRenderedPageBreak/>
              <w:t>Z</w:t>
            </w:r>
            <w:r>
              <w:rPr>
                <w:rFonts w:eastAsia="Calibri"/>
                <w:lang w:val="lv-LV" w:eastAsia="lv-LV"/>
              </w:rPr>
              <w:t xml:space="preserve">aļenieku </w:t>
            </w:r>
            <w:r w:rsidRPr="00FC24BF">
              <w:rPr>
                <w:rFonts w:eastAsia="Calibri"/>
                <w:lang w:val="lv-LV" w:eastAsia="lv-LV"/>
              </w:rPr>
              <w:t xml:space="preserve">KAV izbraukuma prezentācijas pasākums </w:t>
            </w:r>
            <w:proofErr w:type="spellStart"/>
            <w:r w:rsidRPr="00FC24BF">
              <w:rPr>
                <w:rFonts w:eastAsia="Calibri"/>
                <w:lang w:val="lv-LV" w:eastAsia="lv-LV"/>
              </w:rPr>
              <w:t>Traktordienās</w:t>
            </w:r>
            <w:proofErr w:type="spellEnd"/>
            <w:r w:rsidRPr="00FC24BF">
              <w:rPr>
                <w:rFonts w:eastAsia="Calibri"/>
                <w:lang w:val="lv-LV" w:eastAsia="lv-LV"/>
              </w:rPr>
              <w:t>.</w:t>
            </w:r>
          </w:p>
        </w:tc>
        <w:tc>
          <w:tcPr>
            <w:tcW w:w="3119" w:type="dxa"/>
          </w:tcPr>
          <w:p w:rsidR="00FC24BF" w:rsidRPr="00FC24BF" w:rsidRDefault="00FC24BF" w:rsidP="00FC24BF">
            <w:pPr>
              <w:jc w:val="both"/>
              <w:rPr>
                <w:rFonts w:eastAsia="Calibri"/>
                <w:lang w:val="lv-LV" w:eastAsia="lv-LV"/>
              </w:rPr>
            </w:pPr>
            <w:r w:rsidRPr="00FC24BF">
              <w:rPr>
                <w:rFonts w:eastAsia="Calibri"/>
                <w:lang w:val="lv-LV" w:eastAsia="lv-LV"/>
              </w:rPr>
              <w:t xml:space="preserve">Motivējošas pārrunas ar topošajiem absolventiem par </w:t>
            </w:r>
            <w:r w:rsidRPr="00FC24BF">
              <w:rPr>
                <w:rFonts w:eastAsia="Calibri"/>
                <w:lang w:val="lv-LV" w:eastAsia="lv-LV"/>
              </w:rPr>
              <w:lastRenderedPageBreak/>
              <w:t>mācību sasniegumu nozīmi karjeras veidošanā (pirms kvalifikācijas eksāmena)</w:t>
            </w:r>
          </w:p>
          <w:p w:rsidR="009C55EB" w:rsidRPr="007047ED" w:rsidRDefault="009C55EB" w:rsidP="00BE0B09">
            <w:pPr>
              <w:rPr>
                <w:rFonts w:eastAsia="Calibri"/>
                <w:lang w:val="lv-LV"/>
              </w:rPr>
            </w:pPr>
          </w:p>
        </w:tc>
        <w:tc>
          <w:tcPr>
            <w:tcW w:w="3118" w:type="dxa"/>
          </w:tcPr>
          <w:p w:rsidR="009C55EB" w:rsidRDefault="009C55EB" w:rsidP="008F43E3">
            <w:pPr>
              <w:rPr>
                <w:rFonts w:eastAsia="Calibri"/>
                <w:lang w:val="lv-LV" w:eastAsia="lv-LV"/>
              </w:rPr>
            </w:pPr>
            <w:r>
              <w:rPr>
                <w:rFonts w:eastAsia="Calibri"/>
                <w:lang w:val="lv-LV" w:eastAsia="lv-LV"/>
              </w:rPr>
              <w:lastRenderedPageBreak/>
              <w:t xml:space="preserve">Dalība pedagoģiskās padomes sēdē ar ziņojumu </w:t>
            </w:r>
            <w:r>
              <w:rPr>
                <w:rFonts w:eastAsia="Calibri"/>
                <w:lang w:val="lv-LV" w:eastAsia="lv-LV"/>
              </w:rPr>
              <w:lastRenderedPageBreak/>
              <w:t>par projekta rezultātiem.</w:t>
            </w:r>
          </w:p>
        </w:tc>
      </w:tr>
    </w:tbl>
    <w:p w:rsidR="00963412" w:rsidRPr="004F54D4" w:rsidRDefault="00963412" w:rsidP="00963412">
      <w:pPr>
        <w:pStyle w:val="ListParagraph"/>
        <w:spacing w:after="0"/>
        <w:ind w:left="0"/>
        <w:contextualSpacing w:val="0"/>
        <w:jc w:val="both"/>
        <w:rPr>
          <w:rFonts w:ascii="Times New Roman" w:hAnsi="Times New Roman" w:cs="Times New Roman"/>
          <w:color w:val="FF0000"/>
          <w:sz w:val="24"/>
          <w:szCs w:val="24"/>
        </w:rPr>
      </w:pPr>
    </w:p>
    <w:p w:rsidR="008350D0" w:rsidRPr="004F54D4" w:rsidRDefault="00963412" w:rsidP="00963412">
      <w:pPr>
        <w:pStyle w:val="ListParagraph"/>
        <w:spacing w:after="0"/>
        <w:ind w:left="0"/>
        <w:contextualSpacing w:val="0"/>
        <w:jc w:val="both"/>
        <w:rPr>
          <w:rFonts w:ascii="Times New Roman" w:hAnsi="Times New Roman" w:cs="Times New Roman"/>
          <w:sz w:val="24"/>
          <w:szCs w:val="24"/>
        </w:rPr>
      </w:pPr>
      <w:r w:rsidRPr="004F54D4">
        <w:rPr>
          <w:rFonts w:ascii="Times New Roman" w:hAnsi="Times New Roman" w:cs="Times New Roman"/>
          <w:sz w:val="24"/>
          <w:szCs w:val="24"/>
        </w:rPr>
        <w:t xml:space="preserve">SAGATAVOJA:  PKK   </w:t>
      </w:r>
      <w:r w:rsidR="00D05ADF">
        <w:rPr>
          <w:rFonts w:ascii="Times New Roman" w:hAnsi="Times New Roman" w:cs="Times New Roman"/>
          <w:sz w:val="24"/>
          <w:szCs w:val="24"/>
        </w:rPr>
        <w:t xml:space="preserve">Inese </w:t>
      </w:r>
      <w:proofErr w:type="spellStart"/>
      <w:r w:rsidR="00D05ADF">
        <w:rPr>
          <w:rFonts w:ascii="Times New Roman" w:hAnsi="Times New Roman" w:cs="Times New Roman"/>
          <w:sz w:val="24"/>
          <w:szCs w:val="24"/>
        </w:rPr>
        <w:t>Vārslavāne</w:t>
      </w:r>
      <w:proofErr w:type="spellEnd"/>
      <w:r w:rsidR="008350D0" w:rsidRPr="004F54D4">
        <w:rPr>
          <w:rFonts w:ascii="Times New Roman" w:hAnsi="Times New Roman" w:cs="Times New Roman"/>
          <w:sz w:val="24"/>
          <w:szCs w:val="24"/>
        </w:rPr>
        <w:t>____________</w:t>
      </w:r>
      <w:r w:rsidR="00D05ADF">
        <w:rPr>
          <w:rFonts w:ascii="Times New Roman" w:hAnsi="Times New Roman" w:cs="Times New Roman"/>
          <w:sz w:val="24"/>
          <w:szCs w:val="24"/>
        </w:rPr>
        <w:t>_________</w:t>
      </w:r>
    </w:p>
    <w:p w:rsidR="008350D0" w:rsidRPr="004F54D4" w:rsidRDefault="00963412" w:rsidP="008350D0">
      <w:pPr>
        <w:spacing w:after="0"/>
        <w:rPr>
          <w:b/>
          <w:vertAlign w:val="superscript"/>
          <w:lang w:val="lv-LV"/>
        </w:rPr>
      </w:pPr>
      <w:r w:rsidRPr="004F54D4">
        <w:rPr>
          <w:b/>
          <w:vertAlign w:val="superscript"/>
          <w:lang w:val="lv-LV"/>
        </w:rPr>
        <w:t xml:space="preserve">                                                                        (PKK</w:t>
      </w:r>
      <w:r w:rsidR="008350D0" w:rsidRPr="004F54D4">
        <w:rPr>
          <w:b/>
          <w:vertAlign w:val="superscript"/>
          <w:lang w:val="lv-LV"/>
        </w:rPr>
        <w:t xml:space="preserve"> vārds, uzvārds</w:t>
      </w:r>
      <w:r w:rsidRPr="004F54D4">
        <w:rPr>
          <w:b/>
          <w:vertAlign w:val="superscript"/>
          <w:lang w:val="lv-LV"/>
        </w:rPr>
        <w:t>, paraksts)</w:t>
      </w:r>
    </w:p>
    <w:p w:rsidR="008350D0" w:rsidRPr="004F54D4" w:rsidRDefault="00D05ADF" w:rsidP="008350D0">
      <w:pPr>
        <w:spacing w:after="0"/>
        <w:rPr>
          <w:lang w:val="lv-LV"/>
        </w:rPr>
      </w:pPr>
      <w:r>
        <w:rPr>
          <w:lang w:val="lv-LV"/>
        </w:rPr>
        <w:t>datums:10.09.2020.</w:t>
      </w:r>
    </w:p>
    <w:p w:rsidR="00963412" w:rsidRPr="004F54D4" w:rsidRDefault="00963412" w:rsidP="009435A0"/>
    <w:p w:rsidR="00EC03B5" w:rsidRPr="004F54D4" w:rsidRDefault="009270C6" w:rsidP="000B2699">
      <w:r>
        <w:t>IEPAZINOS</w:t>
      </w:r>
      <w:r w:rsidR="00710212">
        <w:t xml:space="preserve">: </w:t>
      </w:r>
      <w:proofErr w:type="spellStart"/>
      <w:r w:rsidR="00710212">
        <w:t>Svētes</w:t>
      </w:r>
      <w:proofErr w:type="spellEnd"/>
      <w:r w:rsidR="00710212">
        <w:t xml:space="preserve"> </w:t>
      </w:r>
      <w:proofErr w:type="spellStart"/>
      <w:r w:rsidR="00710212">
        <w:t>pamatskolas</w:t>
      </w:r>
      <w:proofErr w:type="spellEnd"/>
      <w:r w:rsidR="00710212">
        <w:t xml:space="preserve"> </w:t>
      </w:r>
      <w:proofErr w:type="spellStart"/>
      <w:proofErr w:type="gramStart"/>
      <w:r w:rsidR="00710212">
        <w:t>direktore</w:t>
      </w:r>
      <w:proofErr w:type="spellEnd"/>
      <w:r w:rsidR="00710212">
        <w:t xml:space="preserve">  Inga</w:t>
      </w:r>
      <w:proofErr w:type="gramEnd"/>
      <w:r w:rsidR="00710212">
        <w:t xml:space="preserve"> </w:t>
      </w:r>
      <w:proofErr w:type="spellStart"/>
      <w:r w:rsidR="00710212">
        <w:t>Jansone</w:t>
      </w:r>
      <w:proofErr w:type="spellEnd"/>
      <w:r w:rsidR="00963412" w:rsidRPr="004F54D4">
        <w:t xml:space="preserve">  __________________</w:t>
      </w:r>
    </w:p>
    <w:p w:rsidR="00963412" w:rsidRPr="004F54D4" w:rsidRDefault="00963412" w:rsidP="00963412">
      <w:pPr>
        <w:spacing w:after="0"/>
        <w:rPr>
          <w:b/>
          <w:vertAlign w:val="superscript"/>
          <w:lang w:val="lv-LV"/>
        </w:rPr>
      </w:pPr>
      <w:r w:rsidRPr="004F54D4">
        <w:rPr>
          <w:b/>
          <w:vertAlign w:val="superscript"/>
          <w:lang w:val="lv-LV"/>
        </w:rPr>
        <w:t xml:space="preserve">                                                                         ( Izglītības iestādes vadītāja vārds, uzvārds, paraksts)</w:t>
      </w:r>
    </w:p>
    <w:p w:rsidR="00963412" w:rsidRDefault="00710212" w:rsidP="00963412">
      <w:pPr>
        <w:spacing w:after="0"/>
        <w:rPr>
          <w:lang w:val="lv-LV"/>
        </w:rPr>
      </w:pPr>
      <w:r>
        <w:rPr>
          <w:lang w:val="lv-LV"/>
        </w:rPr>
        <w:t>datums: 29.09.2020.</w:t>
      </w:r>
    </w:p>
    <w:p w:rsidR="00710212" w:rsidRPr="004F54D4" w:rsidRDefault="00710212" w:rsidP="00963412">
      <w:pPr>
        <w:spacing w:after="0"/>
        <w:rPr>
          <w:lang w:val="lv-LV"/>
        </w:rPr>
      </w:pPr>
    </w:p>
    <w:p w:rsidR="00710212" w:rsidRPr="004F54D4" w:rsidRDefault="00710212" w:rsidP="00710212">
      <w:r>
        <w:t>IEPAZINOS</w:t>
      </w:r>
      <w:r>
        <w:t xml:space="preserve">: </w:t>
      </w:r>
      <w:proofErr w:type="spellStart"/>
      <w:r>
        <w:t>Zaļenieku</w:t>
      </w:r>
      <w:proofErr w:type="spellEnd"/>
      <w:r>
        <w:t xml:space="preserve"> KAV </w:t>
      </w:r>
      <w:proofErr w:type="spellStart"/>
      <w:proofErr w:type="gramStart"/>
      <w:r>
        <w:t>direktore</w:t>
      </w:r>
      <w:proofErr w:type="spellEnd"/>
      <w:r>
        <w:t xml:space="preserve">  </w:t>
      </w:r>
      <w:bookmarkStart w:id="0" w:name="_GoBack"/>
      <w:bookmarkEnd w:id="0"/>
      <w:proofErr w:type="spellStart"/>
      <w:r>
        <w:t>Lilita</w:t>
      </w:r>
      <w:proofErr w:type="spellEnd"/>
      <w:proofErr w:type="gramEnd"/>
      <w:r>
        <w:t xml:space="preserve"> </w:t>
      </w:r>
      <w:proofErr w:type="spellStart"/>
      <w:r>
        <w:t>Leoho</w:t>
      </w:r>
      <w:proofErr w:type="spellEnd"/>
      <w:r w:rsidRPr="004F54D4">
        <w:t xml:space="preserve"> __________________</w:t>
      </w:r>
    </w:p>
    <w:p w:rsidR="00710212" w:rsidRPr="004F54D4" w:rsidRDefault="00710212" w:rsidP="00710212">
      <w:pPr>
        <w:spacing w:after="0"/>
        <w:rPr>
          <w:b/>
          <w:vertAlign w:val="superscript"/>
          <w:lang w:val="lv-LV"/>
        </w:rPr>
      </w:pPr>
      <w:r w:rsidRPr="004F54D4">
        <w:rPr>
          <w:b/>
          <w:vertAlign w:val="superscript"/>
          <w:lang w:val="lv-LV"/>
        </w:rPr>
        <w:t xml:space="preserve">                                                                         ( Izglītības iestādes vadītāja vārds, uzvārds, paraksts)</w:t>
      </w:r>
    </w:p>
    <w:p w:rsidR="00710212" w:rsidRPr="004F54D4" w:rsidRDefault="00710212" w:rsidP="00710212">
      <w:pPr>
        <w:spacing w:after="0"/>
        <w:rPr>
          <w:lang w:val="lv-LV"/>
        </w:rPr>
      </w:pPr>
      <w:r>
        <w:rPr>
          <w:lang w:val="lv-LV"/>
        </w:rPr>
        <w:t>datums: 29.09.2020.</w:t>
      </w:r>
    </w:p>
    <w:p w:rsidR="00963412" w:rsidRPr="004F54D4" w:rsidRDefault="00963412" w:rsidP="000B2699"/>
    <w:sectPr w:rsidR="00963412" w:rsidRPr="004F54D4" w:rsidSect="00965F5F">
      <w:headerReference w:type="default" r:id="rId13"/>
      <w:footerReference w:type="default" r:id="rId14"/>
      <w:pgSz w:w="16838" w:h="11906" w:orient="landscape"/>
      <w:pgMar w:top="1800" w:right="1440" w:bottom="84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8D" w:rsidRDefault="00B6648D" w:rsidP="00CB112B">
      <w:pPr>
        <w:spacing w:after="0" w:line="240" w:lineRule="auto"/>
      </w:pPr>
      <w:r>
        <w:separator/>
      </w:r>
    </w:p>
  </w:endnote>
  <w:endnote w:type="continuationSeparator" w:id="0">
    <w:p w:rsidR="00B6648D" w:rsidRDefault="00B6648D" w:rsidP="00CB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8F" w:rsidRPr="00F227EF" w:rsidRDefault="00F37221" w:rsidP="000B718F">
    <w:pPr>
      <w:pStyle w:val="Heading1"/>
      <w:spacing w:before="120" w:after="120"/>
      <w:jc w:val="center"/>
      <w:rPr>
        <w:b w:val="0"/>
        <w:i/>
        <w:sz w:val="20"/>
        <w:szCs w:val="20"/>
      </w:rPr>
    </w:pPr>
    <w:proofErr w:type="spellStart"/>
    <w:r w:rsidRPr="00F227EF">
      <w:rPr>
        <w:rFonts w:eastAsia="Calibri"/>
        <w:b w:val="0"/>
        <w:i/>
        <w:sz w:val="20"/>
        <w:szCs w:val="20"/>
      </w:rPr>
      <w:t>Eiropas</w:t>
    </w:r>
    <w:proofErr w:type="spellEnd"/>
    <w:r w:rsidRPr="00F227EF">
      <w:rPr>
        <w:rFonts w:eastAsia="Calibri"/>
        <w:b w:val="0"/>
        <w:i/>
        <w:sz w:val="20"/>
        <w:szCs w:val="20"/>
      </w:rPr>
      <w:t xml:space="preserve"> </w:t>
    </w:r>
    <w:proofErr w:type="spellStart"/>
    <w:r w:rsidRPr="00F227EF">
      <w:rPr>
        <w:rFonts w:eastAsia="Calibri"/>
        <w:b w:val="0"/>
        <w:i/>
        <w:sz w:val="20"/>
        <w:szCs w:val="20"/>
      </w:rPr>
      <w:t>Savienības</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fondu</w:t>
    </w:r>
    <w:proofErr w:type="spellEnd"/>
    <w:r w:rsidR="000B718F" w:rsidRPr="00F227EF">
      <w:rPr>
        <w:rFonts w:eastAsia="Calibri"/>
        <w:b w:val="0"/>
        <w:i/>
        <w:sz w:val="20"/>
        <w:szCs w:val="20"/>
      </w:rPr>
      <w:t xml:space="preserve"> </w:t>
    </w:r>
    <w:proofErr w:type="spellStart"/>
    <w:r w:rsidR="000B718F" w:rsidRPr="00F227EF">
      <w:rPr>
        <w:rFonts w:eastAsia="Calibri"/>
        <w:b w:val="0"/>
        <w:i/>
        <w:sz w:val="20"/>
        <w:szCs w:val="20"/>
      </w:rPr>
      <w:t>d</w:t>
    </w:r>
    <w:r w:rsidR="000B718F" w:rsidRPr="00F227EF">
      <w:rPr>
        <w:b w:val="0"/>
        <w:i/>
        <w:sz w:val="20"/>
        <w:szCs w:val="20"/>
      </w:rPr>
      <w:t>arbības</w:t>
    </w:r>
    <w:proofErr w:type="spellEnd"/>
    <w:r w:rsidR="000B718F" w:rsidRPr="00F227EF">
      <w:rPr>
        <w:b w:val="0"/>
        <w:i/>
        <w:sz w:val="20"/>
        <w:szCs w:val="20"/>
      </w:rPr>
      <w:t xml:space="preserve">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8D" w:rsidRDefault="00B6648D" w:rsidP="00CB112B">
      <w:pPr>
        <w:spacing w:after="0" w:line="240" w:lineRule="auto"/>
      </w:pPr>
      <w:r>
        <w:separator/>
      </w:r>
    </w:p>
  </w:footnote>
  <w:footnote w:type="continuationSeparator" w:id="0">
    <w:p w:rsidR="00B6648D" w:rsidRDefault="00B6648D" w:rsidP="00CB1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2B" w:rsidRDefault="00CB112B" w:rsidP="00CB112B">
    <w:pPr>
      <w:pStyle w:val="Header"/>
      <w:tabs>
        <w:tab w:val="clear" w:pos="4153"/>
        <w:tab w:val="clear" w:pos="8306"/>
        <w:tab w:val="left" w:pos="3540"/>
      </w:tabs>
    </w:pPr>
    <w:r>
      <w:tab/>
    </w:r>
    <w:r>
      <w:rPr>
        <w:noProof/>
        <w:lang w:val="lv-LV" w:eastAsia="lv-LV"/>
      </w:rPr>
      <w:drawing>
        <wp:inline distT="0" distB="0" distL="0" distR="0" wp14:anchorId="3A984CA2" wp14:editId="7FC0B425">
          <wp:extent cx="5274310" cy="878856"/>
          <wp:effectExtent l="0" t="0" r="254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878856"/>
                  </a:xfrm>
                  <a:prstGeom prst="rect">
                    <a:avLst/>
                  </a:prstGeom>
                  <a:noFill/>
                  <a:ln>
                    <a:noFill/>
                  </a:ln>
                </pic:spPr>
              </pic:pic>
            </a:graphicData>
          </a:graphic>
        </wp:inline>
      </w:drawing>
    </w:r>
  </w:p>
  <w:p w:rsidR="009435A0" w:rsidRDefault="00943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26533"/>
    <w:multiLevelType w:val="hybridMultilevel"/>
    <w:tmpl w:val="2DA43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2B"/>
    <w:rsid w:val="00036FF8"/>
    <w:rsid w:val="00050FA6"/>
    <w:rsid w:val="00057957"/>
    <w:rsid w:val="00083D94"/>
    <w:rsid w:val="000B2699"/>
    <w:rsid w:val="000B6E10"/>
    <w:rsid w:val="000B718F"/>
    <w:rsid w:val="000E47AA"/>
    <w:rsid w:val="00123CE6"/>
    <w:rsid w:val="00144E67"/>
    <w:rsid w:val="00166069"/>
    <w:rsid w:val="001B1ACA"/>
    <w:rsid w:val="001D22FC"/>
    <w:rsid w:val="001E529F"/>
    <w:rsid w:val="00207F63"/>
    <w:rsid w:val="00247175"/>
    <w:rsid w:val="002474D2"/>
    <w:rsid w:val="00252510"/>
    <w:rsid w:val="002901F9"/>
    <w:rsid w:val="002B7FCC"/>
    <w:rsid w:val="00301898"/>
    <w:rsid w:val="00333945"/>
    <w:rsid w:val="00365825"/>
    <w:rsid w:val="0038600E"/>
    <w:rsid w:val="003A0109"/>
    <w:rsid w:val="003A50BB"/>
    <w:rsid w:val="003B06DE"/>
    <w:rsid w:val="003E335E"/>
    <w:rsid w:val="004018FC"/>
    <w:rsid w:val="00421FCC"/>
    <w:rsid w:val="00424286"/>
    <w:rsid w:val="0043290D"/>
    <w:rsid w:val="00440B89"/>
    <w:rsid w:val="004416EA"/>
    <w:rsid w:val="00475F8F"/>
    <w:rsid w:val="004D3A36"/>
    <w:rsid w:val="004E6147"/>
    <w:rsid w:val="004F54D4"/>
    <w:rsid w:val="0050128E"/>
    <w:rsid w:val="005611BC"/>
    <w:rsid w:val="00591FA3"/>
    <w:rsid w:val="00593DFB"/>
    <w:rsid w:val="005A7CC2"/>
    <w:rsid w:val="005C28C1"/>
    <w:rsid w:val="005E2367"/>
    <w:rsid w:val="006D2E59"/>
    <w:rsid w:val="007047ED"/>
    <w:rsid w:val="00707F32"/>
    <w:rsid w:val="00710212"/>
    <w:rsid w:val="0072363B"/>
    <w:rsid w:val="00740CB1"/>
    <w:rsid w:val="0075395D"/>
    <w:rsid w:val="0079644E"/>
    <w:rsid w:val="007F59F9"/>
    <w:rsid w:val="00802BA4"/>
    <w:rsid w:val="00803DEE"/>
    <w:rsid w:val="0082782C"/>
    <w:rsid w:val="008350D0"/>
    <w:rsid w:val="00835320"/>
    <w:rsid w:val="00850A2B"/>
    <w:rsid w:val="00867F80"/>
    <w:rsid w:val="00871495"/>
    <w:rsid w:val="008862EB"/>
    <w:rsid w:val="008E77BD"/>
    <w:rsid w:val="008F43E3"/>
    <w:rsid w:val="008F5424"/>
    <w:rsid w:val="0092022D"/>
    <w:rsid w:val="009270C6"/>
    <w:rsid w:val="00927CEE"/>
    <w:rsid w:val="009435A0"/>
    <w:rsid w:val="0095757D"/>
    <w:rsid w:val="00962BD0"/>
    <w:rsid w:val="00963412"/>
    <w:rsid w:val="00963BEE"/>
    <w:rsid w:val="00965F5F"/>
    <w:rsid w:val="009C16C5"/>
    <w:rsid w:val="009C55EB"/>
    <w:rsid w:val="009D1698"/>
    <w:rsid w:val="009E6625"/>
    <w:rsid w:val="00A37C47"/>
    <w:rsid w:val="00A511C5"/>
    <w:rsid w:val="00A66CCA"/>
    <w:rsid w:val="00AD1342"/>
    <w:rsid w:val="00AE055B"/>
    <w:rsid w:val="00AF3A90"/>
    <w:rsid w:val="00B3220B"/>
    <w:rsid w:val="00B53418"/>
    <w:rsid w:val="00B6397F"/>
    <w:rsid w:val="00B6648D"/>
    <w:rsid w:val="00B73DB2"/>
    <w:rsid w:val="00B91671"/>
    <w:rsid w:val="00BC077E"/>
    <w:rsid w:val="00BC1101"/>
    <w:rsid w:val="00BD74D6"/>
    <w:rsid w:val="00BE0B09"/>
    <w:rsid w:val="00C16456"/>
    <w:rsid w:val="00C56D7C"/>
    <w:rsid w:val="00CA5AE7"/>
    <w:rsid w:val="00CA6FBD"/>
    <w:rsid w:val="00CB112B"/>
    <w:rsid w:val="00CE0AAB"/>
    <w:rsid w:val="00CE66A1"/>
    <w:rsid w:val="00D05ADF"/>
    <w:rsid w:val="00D21D7A"/>
    <w:rsid w:val="00D32626"/>
    <w:rsid w:val="00D7779C"/>
    <w:rsid w:val="00D95BE2"/>
    <w:rsid w:val="00DC5F1A"/>
    <w:rsid w:val="00DE4A78"/>
    <w:rsid w:val="00DE4D0E"/>
    <w:rsid w:val="00E10B39"/>
    <w:rsid w:val="00E14127"/>
    <w:rsid w:val="00E42FE4"/>
    <w:rsid w:val="00E549E4"/>
    <w:rsid w:val="00EA6D20"/>
    <w:rsid w:val="00EB2057"/>
    <w:rsid w:val="00EC03B5"/>
    <w:rsid w:val="00F227EF"/>
    <w:rsid w:val="00F37221"/>
    <w:rsid w:val="00F5450C"/>
    <w:rsid w:val="00F57AE8"/>
    <w:rsid w:val="00F6281D"/>
    <w:rsid w:val="00F75B46"/>
    <w:rsid w:val="00F76A19"/>
    <w:rsid w:val="00FB1077"/>
    <w:rsid w:val="00FC24BF"/>
    <w:rsid w:val="00FC707A"/>
    <w:rsid w:val="00FD2599"/>
    <w:rsid w:val="00FF07DC"/>
    <w:rsid w:val="00FF09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5F"/>
    <w:rPr>
      <w:rFonts w:ascii="Times New Roman" w:hAnsi="Times New Roman" w:cs="Times New Roman"/>
      <w:sz w:val="24"/>
      <w:szCs w:val="24"/>
      <w:lang w:val="en-GB"/>
    </w:rPr>
  </w:style>
  <w:style w:type="paragraph" w:styleId="Heading1">
    <w:name w:val="heading 1"/>
    <w:basedOn w:val="Normal"/>
    <w:link w:val="Heading1Char"/>
    <w:uiPriority w:val="9"/>
    <w:qFormat/>
    <w:rsid w:val="00CB112B"/>
    <w:pPr>
      <w:spacing w:before="100" w:beforeAutospacing="1" w:after="100" w:afterAutospacing="1" w:line="240" w:lineRule="auto"/>
      <w:outlineLvl w:val="0"/>
    </w:pPr>
    <w:rPr>
      <w:rFonts w:eastAsia="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12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112B"/>
  </w:style>
  <w:style w:type="paragraph" w:styleId="Footer">
    <w:name w:val="footer"/>
    <w:basedOn w:val="Normal"/>
    <w:link w:val="FooterChar"/>
    <w:uiPriority w:val="99"/>
    <w:unhideWhenUsed/>
    <w:rsid w:val="00CB11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112B"/>
  </w:style>
  <w:style w:type="character" w:customStyle="1" w:styleId="Heading1Char">
    <w:name w:val="Heading 1 Char"/>
    <w:basedOn w:val="DefaultParagraphFont"/>
    <w:link w:val="Heading1"/>
    <w:uiPriority w:val="9"/>
    <w:rsid w:val="00CB112B"/>
    <w:rPr>
      <w:rFonts w:ascii="Times New Roman" w:eastAsia="Times New Roman" w:hAnsi="Times New Roman" w:cs="Times New Roman"/>
      <w:b/>
      <w:bCs/>
      <w:kern w:val="36"/>
      <w:sz w:val="48"/>
      <w:szCs w:val="48"/>
      <w:lang w:eastAsia="lv-LV"/>
    </w:rPr>
  </w:style>
  <w:style w:type="paragraph" w:styleId="BalloonText">
    <w:name w:val="Balloon Text"/>
    <w:basedOn w:val="Normal"/>
    <w:link w:val="BalloonTextChar"/>
    <w:uiPriority w:val="99"/>
    <w:semiHidden/>
    <w:unhideWhenUsed/>
    <w:rsid w:val="009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5A0"/>
    <w:rPr>
      <w:rFonts w:ascii="Segoe UI" w:hAnsi="Segoe UI" w:cs="Segoe UI"/>
      <w:sz w:val="18"/>
      <w:szCs w:val="18"/>
    </w:rPr>
  </w:style>
  <w:style w:type="table" w:styleId="TableGrid">
    <w:name w:val="Table Grid"/>
    <w:basedOn w:val="TableNormal"/>
    <w:uiPriority w:val="39"/>
    <w:rsid w:val="00965F5F"/>
    <w:pPr>
      <w:spacing w:after="0" w:line="240" w:lineRule="auto"/>
    </w:pPr>
    <w:rPr>
      <w:rFonts w:ascii="Times New Roman"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965F5F"/>
    <w:pPr>
      <w:spacing w:line="252" w:lineRule="auto"/>
      <w:ind w:left="720"/>
      <w:contextualSpacing/>
    </w:pPr>
    <w:rPr>
      <w:rFonts w:ascii="Calibri" w:hAnsi="Calibri" w:cs="Calibri"/>
      <w:sz w:val="22"/>
      <w:szCs w:val="22"/>
      <w:lang w:val="lv-LV"/>
    </w:rPr>
  </w:style>
  <w:style w:type="paragraph" w:styleId="BodyText">
    <w:name w:val="Body Text"/>
    <w:basedOn w:val="Normal"/>
    <w:link w:val="BodyTextChar"/>
    <w:uiPriority w:val="1"/>
    <w:qFormat/>
    <w:rsid w:val="00965F5F"/>
    <w:pPr>
      <w:widowControl w:val="0"/>
      <w:autoSpaceDE w:val="0"/>
      <w:autoSpaceDN w:val="0"/>
      <w:spacing w:after="0" w:line="240" w:lineRule="auto"/>
      <w:ind w:left="318"/>
    </w:pPr>
    <w:rPr>
      <w:rFonts w:eastAsia="Times New Roman"/>
      <w:lang w:val="lv-LV" w:eastAsia="lv-LV" w:bidi="lv-LV"/>
    </w:rPr>
  </w:style>
  <w:style w:type="character" w:customStyle="1" w:styleId="BodyTextChar">
    <w:name w:val="Body Text Char"/>
    <w:basedOn w:val="DefaultParagraphFont"/>
    <w:link w:val="BodyText"/>
    <w:uiPriority w:val="1"/>
    <w:rsid w:val="00965F5F"/>
    <w:rPr>
      <w:rFonts w:ascii="Times New Roman" w:eastAsia="Times New Roman" w:hAnsi="Times New Roman" w:cs="Times New Roman"/>
      <w:sz w:val="24"/>
      <w:szCs w:val="24"/>
      <w:lang w:eastAsia="lv-LV" w:bidi="lv-LV"/>
    </w:rPr>
  </w:style>
  <w:style w:type="paragraph" w:styleId="NoSpacing">
    <w:name w:val="No Spacing"/>
    <w:uiPriority w:val="1"/>
    <w:qFormat/>
    <w:rsid w:val="008350D0"/>
    <w:pPr>
      <w:spacing w:after="0" w:line="240" w:lineRule="auto"/>
    </w:pPr>
    <w:rPr>
      <w:rFonts w:ascii="Calibri" w:eastAsia="Calibri" w:hAnsi="Calibri" w:cs="Calibri"/>
      <w:lang w:eastAsia="lv-LV"/>
    </w:rPr>
  </w:style>
  <w:style w:type="character" w:customStyle="1" w:styleId="ListParagraphChar">
    <w:name w:val="List Paragraph Char"/>
    <w:aliases w:val="H&amp;P List Paragraph Char,2 Char,Strip Char"/>
    <w:link w:val="ListParagraph"/>
    <w:uiPriority w:val="34"/>
    <w:locked/>
    <w:rsid w:val="008350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7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unatne.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kse.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va.gov.lv" TargetMode="External"/><Relationship Id="rId4" Type="http://schemas.microsoft.com/office/2007/relationships/stylesWithEffects" Target="stylesWithEffects.xml"/><Relationship Id="rId9" Type="http://schemas.openxmlformats.org/officeDocument/2006/relationships/hyperlink" Target="http://www.profesijupasaule.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0B40-C34B-4D3C-B04E-4911D4A8C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7192</Words>
  <Characters>4101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Bunkus</dc:creator>
  <cp:lastModifiedBy>Inese Varslavane</cp:lastModifiedBy>
  <cp:revision>83</cp:revision>
  <cp:lastPrinted>2020-08-06T07:18:00Z</cp:lastPrinted>
  <dcterms:created xsi:type="dcterms:W3CDTF">2020-09-03T08:29:00Z</dcterms:created>
  <dcterms:modified xsi:type="dcterms:W3CDTF">2020-10-23T19:30:00Z</dcterms:modified>
</cp:coreProperties>
</file>